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6E2A" w:rsidRDefault="00FF6E2A" w:rsidP="00FF6E2A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FF6E2A" w:rsidRDefault="00FF6E2A" w:rsidP="00FF6E2A">
      <w:pPr>
        <w:jc w:val="center"/>
        <w:rPr>
          <w:b/>
        </w:rPr>
      </w:pPr>
      <w:r>
        <w:rPr>
          <w:b/>
        </w:rPr>
        <w:t>стосовно такої особи:</w:t>
      </w:r>
    </w:p>
    <w:p w:rsidR="00FF6E2A" w:rsidRDefault="00FF6E2A" w:rsidP="00FF6E2A">
      <w:pPr>
        <w:jc w:val="both"/>
        <w:rPr>
          <w:b/>
        </w:rPr>
      </w:pPr>
    </w:p>
    <w:p w:rsidR="00FF6E2A" w:rsidRDefault="00FF6E2A" w:rsidP="00FF6E2A">
      <w:pPr>
        <w:jc w:val="center"/>
        <w:rPr>
          <w:b/>
        </w:rPr>
      </w:pPr>
      <w:r>
        <w:rPr>
          <w:b/>
          <w:szCs w:val="28"/>
          <w:lang w:val="ru-RU"/>
        </w:rPr>
        <w:t>П</w:t>
      </w:r>
      <w:r>
        <w:rPr>
          <w:b/>
          <w:szCs w:val="28"/>
          <w:lang w:val="ru-RU"/>
        </w:rPr>
        <w:t xml:space="preserve">ОЛУЕКТОВА </w:t>
      </w:r>
      <w:proofErr w:type="spellStart"/>
      <w:r>
        <w:rPr>
          <w:b/>
          <w:szCs w:val="28"/>
          <w:lang w:val="ru-RU"/>
        </w:rPr>
        <w:t>Андрія</w:t>
      </w:r>
      <w:proofErr w:type="spellEnd"/>
      <w:r>
        <w:rPr>
          <w:b/>
          <w:szCs w:val="28"/>
          <w:lang w:val="ru-RU"/>
        </w:rPr>
        <w:t xml:space="preserve"> Миколайовича</w:t>
      </w:r>
    </w:p>
    <w:p w:rsidR="00FF6E2A" w:rsidRDefault="00FF6E2A" w:rsidP="00FF6E2A">
      <w:pPr>
        <w:jc w:val="both"/>
      </w:pPr>
    </w:p>
    <w:p w:rsidR="00FF6E2A" w:rsidRDefault="00FF6E2A" w:rsidP="00FF6E2A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>
        <w:rPr>
          <w:szCs w:val="28"/>
          <w:lang w:val="ru-RU"/>
        </w:rPr>
        <w:t xml:space="preserve">головного </w:t>
      </w:r>
      <w:proofErr w:type="spellStart"/>
      <w:r>
        <w:rPr>
          <w:szCs w:val="28"/>
          <w:lang w:val="ru-RU"/>
        </w:rPr>
        <w:t>спеціаліста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</w:t>
      </w:r>
      <w:r>
        <w:rPr>
          <w:szCs w:val="28"/>
        </w:rPr>
        <w:t>розробки програмного забезпечення управління розвитку та супроводу систем Департаменту інформаційних технологій</w:t>
      </w:r>
      <w:r>
        <w:t xml:space="preserve"> </w:t>
      </w:r>
      <w:r>
        <w:t>Національної служби здоров’я України П</w:t>
      </w:r>
      <w:r>
        <w:t>олуектова А.М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FF6E2A" w:rsidRDefault="00FF6E2A" w:rsidP="00FF6E2A"/>
    <w:p w:rsidR="00FF6E2A" w:rsidRDefault="00FF6E2A" w:rsidP="00FF6E2A"/>
    <w:p w:rsidR="00FF6E2A" w:rsidRDefault="00FF6E2A" w:rsidP="00FF6E2A"/>
    <w:p w:rsidR="00FF6E2A" w:rsidRDefault="00FF6E2A" w:rsidP="00FF6E2A"/>
    <w:p w:rsidR="00FF6E2A" w:rsidRDefault="00FF6E2A" w:rsidP="00FF6E2A"/>
    <w:p w:rsidR="00FF6E2A" w:rsidRDefault="00FF6E2A" w:rsidP="00FF6E2A"/>
    <w:p w:rsidR="00FF6E2A" w:rsidRDefault="00FF6E2A" w:rsidP="00FF6E2A"/>
    <w:p w:rsidR="00FF6E2A" w:rsidRDefault="00FF6E2A" w:rsidP="00FF6E2A"/>
    <w:p w:rsidR="00D465EF" w:rsidRDefault="00FF6E2A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E2A"/>
    <w:rsid w:val="005015DA"/>
    <w:rsid w:val="00655AC2"/>
    <w:rsid w:val="008915B6"/>
    <w:rsid w:val="00B725A4"/>
    <w:rsid w:val="00EF2802"/>
    <w:rsid w:val="00FF6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C6C5E"/>
  <w15:chartTrackingRefBased/>
  <w15:docId w15:val="{EB6175E5-3875-4B75-82F5-147355DE2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F6E2A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556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2024-10-21T09:05:00Z</dcterms:created>
  <dcterms:modified xsi:type="dcterms:W3CDTF">2024-10-21T09:06:00Z</dcterms:modified>
</cp:coreProperties>
</file>