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EEF" w:rsidRDefault="00594EEF" w:rsidP="00594EEF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594EEF" w:rsidRDefault="00594EEF" w:rsidP="00594EEF">
      <w:pPr>
        <w:jc w:val="center"/>
        <w:rPr>
          <w:b/>
        </w:rPr>
      </w:pPr>
      <w:r>
        <w:rPr>
          <w:b/>
        </w:rPr>
        <w:t>стосовно такої особи:</w:t>
      </w:r>
    </w:p>
    <w:p w:rsidR="00594EEF" w:rsidRDefault="00594EEF" w:rsidP="00594EEF">
      <w:pPr>
        <w:jc w:val="both"/>
        <w:rPr>
          <w:b/>
        </w:rPr>
      </w:pPr>
    </w:p>
    <w:p w:rsidR="00594EEF" w:rsidRDefault="00594EEF" w:rsidP="00594EEF">
      <w:pPr>
        <w:jc w:val="center"/>
        <w:rPr>
          <w:b/>
        </w:rPr>
      </w:pPr>
      <w:r>
        <w:rPr>
          <w:b/>
          <w:szCs w:val="28"/>
          <w:lang w:val="ru-RU"/>
        </w:rPr>
        <w:t xml:space="preserve">БАРІНОВОЇ Ольги </w:t>
      </w:r>
      <w:proofErr w:type="spellStart"/>
      <w:r>
        <w:rPr>
          <w:b/>
          <w:szCs w:val="28"/>
          <w:lang w:val="ru-RU"/>
        </w:rPr>
        <w:t>Євгенівни</w:t>
      </w:r>
      <w:proofErr w:type="spellEnd"/>
    </w:p>
    <w:p w:rsidR="00594EEF" w:rsidRDefault="00594EEF" w:rsidP="00594EEF">
      <w:pPr>
        <w:jc w:val="both"/>
      </w:pPr>
    </w:p>
    <w:p w:rsidR="00594EEF" w:rsidRDefault="00594EEF" w:rsidP="00594EEF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594EEF">
        <w:rPr>
          <w:lang w:val="ru-RU"/>
        </w:rPr>
        <w:t>роботи</w:t>
      </w:r>
      <w:proofErr w:type="spellEnd"/>
      <w:r w:rsidRPr="00594EEF">
        <w:rPr>
          <w:lang w:val="ru-RU"/>
        </w:rPr>
        <w:t xml:space="preserve"> з договорами </w:t>
      </w:r>
      <w:proofErr w:type="spellStart"/>
      <w:r w:rsidRPr="00594EEF">
        <w:rPr>
          <w:lang w:val="ru-RU"/>
        </w:rPr>
        <w:t>щодо</w:t>
      </w:r>
      <w:proofErr w:type="spellEnd"/>
      <w:r w:rsidRPr="00594EEF">
        <w:rPr>
          <w:lang w:val="ru-RU"/>
        </w:rPr>
        <w:t xml:space="preserve"> </w:t>
      </w:r>
      <w:proofErr w:type="spellStart"/>
      <w:r w:rsidRPr="00594EEF">
        <w:rPr>
          <w:lang w:val="ru-RU"/>
        </w:rPr>
        <w:t>надання</w:t>
      </w:r>
      <w:proofErr w:type="spellEnd"/>
      <w:r w:rsidRPr="00594EEF">
        <w:rPr>
          <w:lang w:val="ru-RU"/>
        </w:rPr>
        <w:t xml:space="preserve"> </w:t>
      </w:r>
      <w:proofErr w:type="spellStart"/>
      <w:r w:rsidRPr="00594EEF">
        <w:rPr>
          <w:lang w:val="ru-RU"/>
        </w:rPr>
        <w:t>первинної</w:t>
      </w:r>
      <w:proofErr w:type="spellEnd"/>
      <w:r w:rsidRPr="00594EEF">
        <w:rPr>
          <w:lang w:val="ru-RU"/>
        </w:rPr>
        <w:t xml:space="preserve"> </w:t>
      </w:r>
      <w:proofErr w:type="spellStart"/>
      <w:r w:rsidRPr="00594EEF">
        <w:rPr>
          <w:lang w:val="ru-RU"/>
        </w:rPr>
        <w:t>медичної</w:t>
      </w:r>
      <w:proofErr w:type="spellEnd"/>
      <w:r w:rsidRPr="00594EEF">
        <w:rPr>
          <w:lang w:val="ru-RU"/>
        </w:rPr>
        <w:t xml:space="preserve"> </w:t>
      </w:r>
      <w:proofErr w:type="spellStart"/>
      <w:r w:rsidRPr="00594EEF">
        <w:rPr>
          <w:lang w:val="ru-RU"/>
        </w:rPr>
        <w:t>допомоги</w:t>
      </w:r>
      <w:proofErr w:type="spellEnd"/>
      <w:r w:rsidRPr="00594EEF">
        <w:rPr>
          <w:lang w:val="ru-RU"/>
        </w:rPr>
        <w:t xml:space="preserve"> управління </w:t>
      </w:r>
      <w:proofErr w:type="spellStart"/>
      <w:r w:rsidRPr="00594EEF">
        <w:rPr>
          <w:lang w:val="ru-RU"/>
        </w:rPr>
        <w:t>роботи</w:t>
      </w:r>
      <w:proofErr w:type="spellEnd"/>
      <w:r w:rsidRPr="00594EEF">
        <w:rPr>
          <w:lang w:val="ru-RU"/>
        </w:rPr>
        <w:t xml:space="preserve"> з договорами </w:t>
      </w:r>
      <w:proofErr w:type="spellStart"/>
      <w:r w:rsidRPr="00594EEF">
        <w:rPr>
          <w:lang w:val="ru-RU"/>
        </w:rPr>
        <w:t>щодо</w:t>
      </w:r>
      <w:proofErr w:type="spellEnd"/>
      <w:r w:rsidRPr="00594EEF">
        <w:rPr>
          <w:lang w:val="ru-RU"/>
        </w:rPr>
        <w:t xml:space="preserve"> </w:t>
      </w:r>
      <w:proofErr w:type="spellStart"/>
      <w:r w:rsidRPr="00594EEF">
        <w:rPr>
          <w:lang w:val="ru-RU"/>
        </w:rPr>
        <w:t>надання</w:t>
      </w:r>
      <w:proofErr w:type="spellEnd"/>
      <w:r w:rsidRPr="00594EEF">
        <w:rPr>
          <w:lang w:val="ru-RU"/>
        </w:rPr>
        <w:t xml:space="preserve"> </w:t>
      </w:r>
      <w:proofErr w:type="spellStart"/>
      <w:r w:rsidRPr="00594EEF">
        <w:rPr>
          <w:lang w:val="ru-RU"/>
        </w:rPr>
        <w:t>первинної</w:t>
      </w:r>
      <w:proofErr w:type="spellEnd"/>
      <w:r w:rsidRPr="00594EEF">
        <w:rPr>
          <w:lang w:val="ru-RU"/>
        </w:rPr>
        <w:t xml:space="preserve"> </w:t>
      </w:r>
      <w:proofErr w:type="spellStart"/>
      <w:r w:rsidRPr="00594EEF">
        <w:rPr>
          <w:lang w:val="ru-RU"/>
        </w:rPr>
        <w:t>медичної</w:t>
      </w:r>
      <w:proofErr w:type="spellEnd"/>
      <w:r w:rsidRPr="00594EEF">
        <w:rPr>
          <w:lang w:val="ru-RU"/>
        </w:rPr>
        <w:t xml:space="preserve"> </w:t>
      </w:r>
      <w:proofErr w:type="spellStart"/>
      <w:r w:rsidRPr="00594EEF">
        <w:rPr>
          <w:lang w:val="ru-RU"/>
        </w:rPr>
        <w:t>допомоги</w:t>
      </w:r>
      <w:proofErr w:type="spellEnd"/>
      <w:r w:rsidRPr="00594EEF">
        <w:rPr>
          <w:lang w:val="ru-RU"/>
        </w:rPr>
        <w:t xml:space="preserve"> та договорами про </w:t>
      </w:r>
      <w:proofErr w:type="spellStart"/>
      <w:r w:rsidRPr="00594EEF">
        <w:rPr>
          <w:lang w:val="ru-RU"/>
        </w:rPr>
        <w:t>реімбурсацію</w:t>
      </w:r>
      <w:proofErr w:type="spellEnd"/>
      <w:r w:rsidRPr="00594EEF">
        <w:rPr>
          <w:lang w:val="ru-RU"/>
        </w:rPr>
        <w:t xml:space="preserve"> Департаменту </w:t>
      </w:r>
      <w:proofErr w:type="spellStart"/>
      <w:r w:rsidRPr="00594EEF">
        <w:rPr>
          <w:lang w:val="ru-RU"/>
        </w:rPr>
        <w:t>договірної</w:t>
      </w:r>
      <w:proofErr w:type="spellEnd"/>
      <w:r w:rsidRPr="00594EEF">
        <w:rPr>
          <w:lang w:val="ru-RU"/>
        </w:rPr>
        <w:t xml:space="preserve"> </w:t>
      </w:r>
      <w:proofErr w:type="spellStart"/>
      <w:r w:rsidRPr="00594EEF">
        <w:rPr>
          <w:lang w:val="ru-RU"/>
        </w:rPr>
        <w:t>роботи</w:t>
      </w:r>
      <w:proofErr w:type="spellEnd"/>
      <w:r w:rsidRPr="00C1749D">
        <w:t xml:space="preserve"> </w:t>
      </w:r>
      <w:r>
        <w:t xml:space="preserve">Національної служби здоров’я України </w:t>
      </w:r>
      <w:proofErr w:type="spellStart"/>
      <w:r>
        <w:t>Барінової</w:t>
      </w:r>
      <w:proofErr w:type="spellEnd"/>
      <w:r>
        <w:t xml:space="preserve"> О.Є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594EEF" w:rsidRDefault="00594EEF" w:rsidP="00594EEF"/>
    <w:p w:rsidR="00594EEF" w:rsidRDefault="00594EEF" w:rsidP="00594EEF"/>
    <w:p w:rsidR="00594EEF" w:rsidRDefault="00594EEF" w:rsidP="00594EEF"/>
    <w:p w:rsidR="00594EEF" w:rsidRDefault="00594EEF" w:rsidP="00594EEF"/>
    <w:p w:rsidR="00594EEF" w:rsidRDefault="00594EEF" w:rsidP="00594EEF"/>
    <w:p w:rsidR="00594EEF" w:rsidRDefault="00594EEF" w:rsidP="00594EEF"/>
    <w:p w:rsidR="00D465EF" w:rsidRDefault="00594EEF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EEF"/>
    <w:rsid w:val="005015DA"/>
    <w:rsid w:val="00594EEF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0C847"/>
  <w15:chartTrackingRefBased/>
  <w15:docId w15:val="{1C53306E-C845-4C7F-893A-3E337F19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4EEF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2024-08-02T12:39:00Z</dcterms:created>
  <dcterms:modified xsi:type="dcterms:W3CDTF">2024-08-02T12:40:00Z</dcterms:modified>
</cp:coreProperties>
</file>