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CF8" w:rsidRDefault="002F6CF8" w:rsidP="002F6CF8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2F6CF8" w:rsidRDefault="002F6CF8" w:rsidP="002F6CF8">
      <w:pPr>
        <w:jc w:val="center"/>
        <w:rPr>
          <w:b/>
        </w:rPr>
      </w:pPr>
      <w:r>
        <w:rPr>
          <w:b/>
        </w:rPr>
        <w:t>стосовно такої особи:</w:t>
      </w:r>
    </w:p>
    <w:p w:rsidR="002F6CF8" w:rsidRDefault="002F6CF8" w:rsidP="002F6CF8">
      <w:pPr>
        <w:jc w:val="both"/>
        <w:rPr>
          <w:b/>
        </w:rPr>
      </w:pPr>
    </w:p>
    <w:p w:rsidR="002F6CF8" w:rsidRDefault="002F6CF8" w:rsidP="002F6CF8">
      <w:pPr>
        <w:jc w:val="center"/>
        <w:rPr>
          <w:b/>
        </w:rPr>
      </w:pPr>
      <w:r>
        <w:rPr>
          <w:b/>
          <w:szCs w:val="28"/>
          <w:lang w:val="ru-RU"/>
        </w:rPr>
        <w:t xml:space="preserve">ЗАБОЛОТНОГО </w:t>
      </w:r>
      <w:proofErr w:type="spellStart"/>
      <w:r>
        <w:rPr>
          <w:b/>
          <w:szCs w:val="28"/>
          <w:lang w:val="ru-RU"/>
        </w:rPr>
        <w:t>Анатолія</w:t>
      </w:r>
      <w:proofErr w:type="spellEnd"/>
      <w:r>
        <w:rPr>
          <w:b/>
          <w:szCs w:val="28"/>
          <w:lang w:val="ru-RU"/>
        </w:rPr>
        <w:t xml:space="preserve"> Вікторовича</w:t>
      </w:r>
      <w:bookmarkStart w:id="0" w:name="_GoBack"/>
      <w:bookmarkEnd w:id="0"/>
    </w:p>
    <w:p w:rsidR="002F6CF8" w:rsidRDefault="002F6CF8" w:rsidP="002F6CF8">
      <w:pPr>
        <w:jc w:val="both"/>
      </w:pPr>
    </w:p>
    <w:p w:rsidR="002F6CF8" w:rsidRDefault="002F6CF8" w:rsidP="002F6CF8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>договірної роботи управління у Житомирській області Центрального міжрегіонального департаменту</w:t>
      </w:r>
      <w:r>
        <w:t xml:space="preserve"> </w:t>
      </w:r>
      <w:r>
        <w:t xml:space="preserve">Національної служби здоров’я України </w:t>
      </w:r>
      <w:r>
        <w:t>Заболотного Анатолія Вікторовича</w:t>
      </w:r>
      <w:r>
        <w:t xml:space="preserve">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2F6CF8" w:rsidRDefault="002F6CF8" w:rsidP="002F6CF8"/>
    <w:p w:rsidR="002F6CF8" w:rsidRDefault="002F6CF8" w:rsidP="002F6CF8"/>
    <w:p w:rsidR="002F6CF8" w:rsidRDefault="002F6CF8" w:rsidP="002F6CF8"/>
    <w:p w:rsidR="002F6CF8" w:rsidRDefault="002F6CF8" w:rsidP="002F6CF8"/>
    <w:p w:rsidR="002F6CF8" w:rsidRDefault="002F6CF8" w:rsidP="002F6CF8"/>
    <w:p w:rsidR="00D465EF" w:rsidRDefault="002F6CF8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CF8"/>
    <w:rsid w:val="002F6CF8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1FFF"/>
  <w15:chartTrackingRefBased/>
  <w15:docId w15:val="{1B1B18EE-7419-4D42-B1A1-CF6AE21B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CF8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2024-05-16T08:52:00Z</dcterms:created>
  <dcterms:modified xsi:type="dcterms:W3CDTF">2024-05-16T08:54:00Z</dcterms:modified>
</cp:coreProperties>
</file>