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F5C" w:rsidRDefault="00486F5C" w:rsidP="00486F5C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486F5C" w:rsidRDefault="00486F5C" w:rsidP="00486F5C">
      <w:pPr>
        <w:jc w:val="center"/>
        <w:rPr>
          <w:b/>
        </w:rPr>
      </w:pPr>
      <w:r>
        <w:rPr>
          <w:b/>
        </w:rPr>
        <w:t>стосовно такої особи:</w:t>
      </w:r>
    </w:p>
    <w:p w:rsidR="00486F5C" w:rsidRDefault="00486F5C" w:rsidP="00486F5C">
      <w:pPr>
        <w:jc w:val="both"/>
        <w:rPr>
          <w:b/>
        </w:rPr>
      </w:pPr>
    </w:p>
    <w:p w:rsidR="00486F5C" w:rsidRDefault="00486F5C" w:rsidP="00486F5C">
      <w:pPr>
        <w:jc w:val="center"/>
        <w:rPr>
          <w:b/>
        </w:rPr>
      </w:pPr>
      <w:r>
        <w:rPr>
          <w:b/>
          <w:szCs w:val="28"/>
          <w:lang w:val="ru-RU"/>
        </w:rPr>
        <w:t xml:space="preserve">НІКІФОРОВОЇ </w:t>
      </w:r>
      <w:proofErr w:type="spellStart"/>
      <w:r>
        <w:rPr>
          <w:b/>
          <w:szCs w:val="28"/>
          <w:lang w:val="ru-RU"/>
        </w:rPr>
        <w:t>Інни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Михайлівни</w:t>
      </w:r>
      <w:proofErr w:type="spellEnd"/>
    </w:p>
    <w:p w:rsidR="00486F5C" w:rsidRDefault="00486F5C" w:rsidP="00486F5C">
      <w:pPr>
        <w:jc w:val="both"/>
      </w:pPr>
    </w:p>
    <w:p w:rsidR="00486F5C" w:rsidRDefault="00486F5C" w:rsidP="00486F5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bookmarkStart w:id="0" w:name="_Hlk190356371"/>
      <w:r w:rsidRPr="00DD6DFE">
        <w:rPr>
          <w:szCs w:val="28"/>
        </w:rPr>
        <w:t xml:space="preserve">фінансового забезпечення </w:t>
      </w:r>
      <w:r>
        <w:rPr>
          <w:szCs w:val="28"/>
        </w:rPr>
        <w:t>діяльності НСЗУ, бухгалтерського обліку та звітності</w:t>
      </w:r>
      <w:r w:rsidRPr="00DD6DFE">
        <w:rPr>
          <w:szCs w:val="28"/>
        </w:rPr>
        <w:t xml:space="preserve"> Департаменту фінансів та бухгалтерського обліку</w:t>
      </w:r>
      <w:bookmarkEnd w:id="0"/>
      <w:r>
        <w:t xml:space="preserve"> </w:t>
      </w:r>
      <w:r>
        <w:t xml:space="preserve">Національної служби здоров’я України </w:t>
      </w:r>
      <w:r>
        <w:t>Нікіфорової І.М</w:t>
      </w:r>
      <w:bookmarkStart w:id="1" w:name="_GoBack"/>
      <w:bookmarkEnd w:id="1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486F5C" w:rsidRDefault="00486F5C" w:rsidP="00486F5C"/>
    <w:p w:rsidR="00486F5C" w:rsidRDefault="00486F5C" w:rsidP="00486F5C"/>
    <w:p w:rsidR="00D465EF" w:rsidRDefault="00486F5C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5C"/>
    <w:rsid w:val="00486F5C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772A5"/>
  <w15:chartTrackingRefBased/>
  <w15:docId w15:val="{F91A0A6E-B8CA-4D17-9B7C-9732645C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6F5C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2025-03-03T09:24:00Z</dcterms:created>
  <dcterms:modified xsi:type="dcterms:W3CDTF">2025-03-03T09:26:00Z</dcterms:modified>
</cp:coreProperties>
</file>