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5AFE" w:rsidRPr="007524F5" w:rsidRDefault="000C5AFE" w:rsidP="000C5AFE">
      <w:pPr>
        <w:shd w:val="clear" w:color="auto" w:fill="FFFFFF"/>
        <w:spacing w:before="480" w:after="120" w:line="240" w:lineRule="auto"/>
        <w:ind w:left="700" w:hanging="360"/>
        <w:jc w:val="center"/>
        <w:outlineLvl w:val="0"/>
        <w:rPr>
          <w:rFonts w:ascii="Times New Roman" w:eastAsia="Times New Roman" w:hAnsi="Times New Roman" w:cs="Times New Roman"/>
          <w:b/>
          <w:bCs/>
          <w:kern w:val="36"/>
          <w:sz w:val="48"/>
          <w:szCs w:val="48"/>
          <w:lang w:eastAsia="uk-UA"/>
          <w14:ligatures w14:val="none"/>
        </w:rPr>
      </w:pPr>
      <w:bookmarkStart w:id="0" w:name="_GoBack"/>
      <w:r w:rsidRPr="007524F5">
        <w:rPr>
          <w:rFonts w:ascii="Times New Roman" w:eastAsia="Times New Roman" w:hAnsi="Times New Roman" w:cs="Times New Roman"/>
          <w:b/>
          <w:bCs/>
          <w:color w:val="000000"/>
          <w:kern w:val="36"/>
          <w:sz w:val="24"/>
          <w:szCs w:val="24"/>
          <w:lang w:eastAsia="uk-UA"/>
          <w14:ligatures w14:val="none"/>
        </w:rPr>
        <w:t>ХІРУРГІЧНІ ОПЕРАЦІЇ ДОРОСЛИМ ТА ДІТЯМ У СТАЦІОНАРНИХ УМОВАХ</w:t>
      </w:r>
    </w:p>
    <w:bookmarkEnd w:id="0"/>
    <w:p w:rsidR="000C5AFE" w:rsidRPr="007524F5" w:rsidRDefault="000C5AFE" w:rsidP="000C5AFE">
      <w:pPr>
        <w:shd w:val="clear" w:color="auto" w:fill="FFFFFF"/>
        <w:spacing w:after="0" w:line="240" w:lineRule="auto"/>
        <w:ind w:left="-180"/>
        <w:jc w:val="center"/>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b/>
          <w:bCs/>
          <w:color w:val="000000"/>
          <w:kern w:val="0"/>
          <w:sz w:val="24"/>
          <w:szCs w:val="24"/>
          <w:shd w:val="clear" w:color="auto" w:fill="FFFFFF"/>
          <w:lang w:eastAsia="uk-UA"/>
          <w14:ligatures w14:val="none"/>
        </w:rPr>
        <w:t>Обсяг медичних послуг, який надавач зобов’язується надавати за договором відповідно до медичних потреб пацієнта/пацієнтки (специфікація)</w:t>
      </w:r>
    </w:p>
    <w:p w:rsidR="000C5AFE" w:rsidRPr="007524F5" w:rsidRDefault="000C5AFE" w:rsidP="000C5AFE">
      <w:pPr>
        <w:shd w:val="clear" w:color="auto" w:fill="FFFFFF"/>
        <w:spacing w:before="240" w:after="0" w:line="240" w:lineRule="auto"/>
        <w:ind w:left="36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1.</w:t>
      </w:r>
      <w:r w:rsidRPr="007524F5">
        <w:rPr>
          <w:rFonts w:ascii="Times New Roman" w:eastAsia="Times New Roman" w:hAnsi="Times New Roman" w:cs="Times New Roman"/>
          <w:color w:val="000000"/>
          <w:kern w:val="0"/>
          <w:sz w:val="14"/>
          <w:szCs w:val="14"/>
          <w:lang w:eastAsia="uk-UA"/>
          <w14:ligatures w14:val="none"/>
        </w:rPr>
        <w:t xml:space="preserve">     </w:t>
      </w:r>
      <w:r w:rsidRPr="007524F5">
        <w:rPr>
          <w:rFonts w:ascii="Times New Roman" w:eastAsia="Times New Roman" w:hAnsi="Times New Roman" w:cs="Times New Roman"/>
          <w:color w:val="000000"/>
          <w:kern w:val="0"/>
          <w:sz w:val="24"/>
          <w:szCs w:val="24"/>
          <w:shd w:val="clear" w:color="auto" w:fill="FFFFFF"/>
          <w:lang w:eastAsia="uk-UA"/>
          <w14:ligatures w14:val="none"/>
        </w:rPr>
        <w:t>Первинний огляд пацієнта/пацієнтки лікарем з визначенням його/її маршрутизації.</w:t>
      </w:r>
    </w:p>
    <w:p w:rsidR="000C5AFE" w:rsidRPr="007524F5" w:rsidRDefault="000C5AFE" w:rsidP="000C5AFE">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2.</w:t>
      </w:r>
      <w:r w:rsidRPr="007524F5">
        <w:rPr>
          <w:rFonts w:ascii="Times New Roman" w:eastAsia="Times New Roman" w:hAnsi="Times New Roman" w:cs="Times New Roman"/>
          <w:color w:val="000000"/>
          <w:kern w:val="0"/>
          <w:sz w:val="14"/>
          <w:szCs w:val="14"/>
          <w:lang w:eastAsia="uk-UA"/>
          <w14:ligatures w14:val="none"/>
        </w:rPr>
        <w:t xml:space="preserve">     </w:t>
      </w:r>
      <w:r w:rsidRPr="007524F5">
        <w:rPr>
          <w:rFonts w:ascii="Times New Roman" w:eastAsia="Times New Roman" w:hAnsi="Times New Roman" w:cs="Times New Roman"/>
          <w:color w:val="000000"/>
          <w:kern w:val="0"/>
          <w:sz w:val="24"/>
          <w:szCs w:val="24"/>
          <w:lang w:eastAsia="uk-UA"/>
          <w14:ligatures w14:val="none"/>
        </w:rPr>
        <w:t>Проведення лабораторних обстежень, зокрема:</w:t>
      </w:r>
    </w:p>
    <w:p w:rsidR="000C5AFE" w:rsidRPr="007524F5" w:rsidRDefault="000C5AFE" w:rsidP="000C5AFE">
      <w:pPr>
        <w:shd w:val="clear" w:color="auto" w:fill="FFFFFF"/>
        <w:spacing w:after="0" w:line="240" w:lineRule="auto"/>
        <w:ind w:left="78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a.</w:t>
      </w:r>
      <w:r w:rsidRPr="007524F5">
        <w:rPr>
          <w:rFonts w:ascii="Times New Roman" w:eastAsia="Times New Roman" w:hAnsi="Times New Roman" w:cs="Times New Roman"/>
          <w:color w:val="000000"/>
          <w:kern w:val="0"/>
          <w:sz w:val="14"/>
          <w:szCs w:val="14"/>
          <w:lang w:eastAsia="uk-UA"/>
          <w14:ligatures w14:val="none"/>
        </w:rPr>
        <w:t xml:space="preserve">      </w:t>
      </w:r>
      <w:r w:rsidRPr="007524F5">
        <w:rPr>
          <w:rFonts w:ascii="Times New Roman" w:eastAsia="Times New Roman" w:hAnsi="Times New Roman" w:cs="Times New Roman"/>
          <w:color w:val="000000"/>
          <w:kern w:val="0"/>
          <w:sz w:val="24"/>
          <w:szCs w:val="24"/>
          <w:lang w:eastAsia="uk-UA"/>
          <w14:ligatures w14:val="none"/>
        </w:rPr>
        <w:t>розгорнутий клінічний аналіз крові;</w:t>
      </w:r>
    </w:p>
    <w:p w:rsidR="000C5AFE" w:rsidRPr="007524F5" w:rsidRDefault="000C5AFE" w:rsidP="000C5AFE">
      <w:pPr>
        <w:shd w:val="clear" w:color="auto" w:fill="FFFFFF"/>
        <w:spacing w:after="0" w:line="240" w:lineRule="auto"/>
        <w:ind w:left="78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b.</w:t>
      </w:r>
      <w:r w:rsidRPr="007524F5">
        <w:rPr>
          <w:rFonts w:ascii="Times New Roman" w:eastAsia="Times New Roman" w:hAnsi="Times New Roman" w:cs="Times New Roman"/>
          <w:color w:val="000000"/>
          <w:kern w:val="0"/>
          <w:sz w:val="14"/>
          <w:szCs w:val="14"/>
          <w:lang w:eastAsia="uk-UA"/>
          <w14:ligatures w14:val="none"/>
        </w:rPr>
        <w:t xml:space="preserve">  </w:t>
      </w:r>
      <w:r w:rsidRPr="007524F5">
        <w:rPr>
          <w:rFonts w:ascii="Times New Roman" w:eastAsia="Times New Roman" w:hAnsi="Times New Roman" w:cs="Times New Roman"/>
          <w:color w:val="000000"/>
          <w:kern w:val="0"/>
          <w:sz w:val="14"/>
          <w:szCs w:val="14"/>
          <w:lang w:eastAsia="uk-UA"/>
          <w14:ligatures w14:val="none"/>
        </w:rPr>
        <w:tab/>
      </w:r>
      <w:r w:rsidRPr="007524F5">
        <w:rPr>
          <w:rFonts w:ascii="Times New Roman" w:eastAsia="Times New Roman" w:hAnsi="Times New Roman" w:cs="Times New Roman"/>
          <w:color w:val="000000"/>
          <w:kern w:val="0"/>
          <w:sz w:val="24"/>
          <w:szCs w:val="24"/>
          <w:lang w:eastAsia="uk-UA"/>
          <w14:ligatures w14:val="none"/>
        </w:rPr>
        <w:t>визначення групи крові і резус-фактора;</w:t>
      </w:r>
    </w:p>
    <w:p w:rsidR="000C5AFE" w:rsidRPr="007524F5" w:rsidRDefault="000C5AFE" w:rsidP="000C5AFE">
      <w:pPr>
        <w:shd w:val="clear" w:color="auto" w:fill="FFFFFF"/>
        <w:spacing w:after="0" w:line="240" w:lineRule="auto"/>
        <w:ind w:left="42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c.</w:t>
      </w:r>
      <w:r w:rsidRPr="007524F5">
        <w:rPr>
          <w:rFonts w:ascii="Times New Roman" w:eastAsia="Times New Roman" w:hAnsi="Times New Roman" w:cs="Times New Roman"/>
          <w:color w:val="000000"/>
          <w:kern w:val="0"/>
          <w:sz w:val="14"/>
          <w:szCs w:val="14"/>
          <w:lang w:eastAsia="uk-UA"/>
          <w14:ligatures w14:val="none"/>
        </w:rPr>
        <w:t xml:space="preserve"> </w:t>
      </w:r>
      <w:r w:rsidRPr="007524F5">
        <w:rPr>
          <w:rFonts w:ascii="Times New Roman" w:eastAsia="Times New Roman" w:hAnsi="Times New Roman" w:cs="Times New Roman"/>
          <w:color w:val="000000"/>
          <w:kern w:val="0"/>
          <w:sz w:val="24"/>
          <w:szCs w:val="24"/>
          <w:lang w:eastAsia="uk-UA"/>
          <w14:ligatures w14:val="none"/>
        </w:rPr>
        <w:t xml:space="preserve">біохімічний аналіз крові (загальний білок, альфа-амілаза, </w:t>
      </w:r>
      <w:proofErr w:type="spellStart"/>
      <w:r w:rsidRPr="007524F5">
        <w:rPr>
          <w:rFonts w:ascii="Times New Roman" w:eastAsia="Times New Roman" w:hAnsi="Times New Roman" w:cs="Times New Roman"/>
          <w:color w:val="000000"/>
          <w:kern w:val="0"/>
          <w:sz w:val="24"/>
          <w:szCs w:val="24"/>
          <w:lang w:eastAsia="uk-UA"/>
          <w14:ligatures w14:val="none"/>
        </w:rPr>
        <w:t>аспартатамінотрансфераза</w:t>
      </w:r>
      <w:proofErr w:type="spellEnd"/>
      <w:r w:rsidRPr="007524F5">
        <w:rPr>
          <w:rFonts w:ascii="Times New Roman" w:eastAsia="Times New Roman" w:hAnsi="Times New Roman" w:cs="Times New Roman"/>
          <w:color w:val="000000"/>
          <w:kern w:val="0"/>
          <w:sz w:val="24"/>
          <w:szCs w:val="24"/>
          <w:lang w:eastAsia="uk-UA"/>
          <w14:ligatures w14:val="none"/>
        </w:rPr>
        <w:t xml:space="preserve"> (</w:t>
      </w:r>
      <w:proofErr w:type="spellStart"/>
      <w:r w:rsidRPr="007524F5">
        <w:rPr>
          <w:rFonts w:ascii="Times New Roman" w:eastAsia="Times New Roman" w:hAnsi="Times New Roman" w:cs="Times New Roman"/>
          <w:color w:val="000000"/>
          <w:kern w:val="0"/>
          <w:sz w:val="24"/>
          <w:szCs w:val="24"/>
          <w:lang w:eastAsia="uk-UA"/>
          <w14:ligatures w14:val="none"/>
        </w:rPr>
        <w:t>АсАТ</w:t>
      </w:r>
      <w:proofErr w:type="spellEnd"/>
      <w:r w:rsidRPr="007524F5">
        <w:rPr>
          <w:rFonts w:ascii="Times New Roman" w:eastAsia="Times New Roman" w:hAnsi="Times New Roman" w:cs="Times New Roman"/>
          <w:color w:val="000000"/>
          <w:kern w:val="0"/>
          <w:sz w:val="24"/>
          <w:szCs w:val="24"/>
          <w:lang w:eastAsia="uk-UA"/>
          <w14:ligatures w14:val="none"/>
        </w:rPr>
        <w:t xml:space="preserve">), </w:t>
      </w:r>
      <w:proofErr w:type="spellStart"/>
      <w:r w:rsidRPr="007524F5">
        <w:rPr>
          <w:rFonts w:ascii="Times New Roman" w:eastAsia="Times New Roman" w:hAnsi="Times New Roman" w:cs="Times New Roman"/>
          <w:color w:val="000000"/>
          <w:kern w:val="0"/>
          <w:sz w:val="24"/>
          <w:szCs w:val="24"/>
          <w:lang w:eastAsia="uk-UA"/>
          <w14:ligatures w14:val="none"/>
        </w:rPr>
        <w:t>аланінамінотрансфераза</w:t>
      </w:r>
      <w:proofErr w:type="spellEnd"/>
      <w:r w:rsidRPr="007524F5">
        <w:rPr>
          <w:rFonts w:ascii="Times New Roman" w:eastAsia="Times New Roman" w:hAnsi="Times New Roman" w:cs="Times New Roman"/>
          <w:color w:val="000000"/>
          <w:kern w:val="0"/>
          <w:sz w:val="24"/>
          <w:szCs w:val="24"/>
          <w:lang w:eastAsia="uk-UA"/>
          <w14:ligatures w14:val="none"/>
        </w:rPr>
        <w:t xml:space="preserve"> (</w:t>
      </w:r>
      <w:proofErr w:type="spellStart"/>
      <w:r w:rsidRPr="007524F5">
        <w:rPr>
          <w:rFonts w:ascii="Times New Roman" w:eastAsia="Times New Roman" w:hAnsi="Times New Roman" w:cs="Times New Roman"/>
          <w:color w:val="000000"/>
          <w:kern w:val="0"/>
          <w:sz w:val="24"/>
          <w:szCs w:val="24"/>
          <w:lang w:eastAsia="uk-UA"/>
          <w14:ligatures w14:val="none"/>
        </w:rPr>
        <w:t>АлАТ</w:t>
      </w:r>
      <w:proofErr w:type="spellEnd"/>
      <w:r w:rsidRPr="007524F5">
        <w:rPr>
          <w:rFonts w:ascii="Times New Roman" w:eastAsia="Times New Roman" w:hAnsi="Times New Roman" w:cs="Times New Roman"/>
          <w:color w:val="000000"/>
          <w:kern w:val="0"/>
          <w:sz w:val="24"/>
          <w:szCs w:val="24"/>
          <w:lang w:eastAsia="uk-UA"/>
          <w14:ligatures w14:val="none"/>
        </w:rPr>
        <w:t xml:space="preserve">), білірубін і його фракції (загальний, прямий, непрямий), креатинін, </w:t>
      </w:r>
      <w:proofErr w:type="spellStart"/>
      <w:r w:rsidRPr="007524F5">
        <w:rPr>
          <w:rFonts w:ascii="Times New Roman" w:eastAsia="Times New Roman" w:hAnsi="Times New Roman" w:cs="Times New Roman"/>
          <w:color w:val="000000"/>
          <w:kern w:val="0"/>
          <w:sz w:val="24"/>
          <w:szCs w:val="24"/>
          <w:lang w:eastAsia="uk-UA"/>
          <w14:ligatures w14:val="none"/>
        </w:rPr>
        <w:t>прокальцитонін</w:t>
      </w:r>
      <w:proofErr w:type="spellEnd"/>
      <w:r w:rsidRPr="007524F5">
        <w:rPr>
          <w:rFonts w:ascii="Times New Roman" w:eastAsia="Times New Roman" w:hAnsi="Times New Roman" w:cs="Times New Roman"/>
          <w:color w:val="000000"/>
          <w:kern w:val="0"/>
          <w:sz w:val="24"/>
          <w:szCs w:val="24"/>
          <w:lang w:eastAsia="uk-UA"/>
          <w14:ligatures w14:val="none"/>
        </w:rPr>
        <w:t xml:space="preserve"> (кількісне визначення), сечовина, сечова кислота, електроліти (натрій, калій, магній, кальцій, хлор));</w:t>
      </w:r>
    </w:p>
    <w:p w:rsidR="000C5AFE" w:rsidRPr="007524F5" w:rsidRDefault="000C5AFE" w:rsidP="000C5AFE">
      <w:pPr>
        <w:shd w:val="clear" w:color="auto" w:fill="FFFFFF"/>
        <w:spacing w:after="0" w:line="240" w:lineRule="auto"/>
        <w:ind w:left="78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d.</w:t>
      </w:r>
      <w:r w:rsidRPr="007524F5">
        <w:rPr>
          <w:rFonts w:ascii="Times New Roman" w:eastAsia="Times New Roman" w:hAnsi="Times New Roman" w:cs="Times New Roman"/>
          <w:color w:val="000000"/>
          <w:kern w:val="0"/>
          <w:sz w:val="14"/>
          <w:szCs w:val="14"/>
          <w:lang w:eastAsia="uk-UA"/>
          <w14:ligatures w14:val="none"/>
        </w:rPr>
        <w:t xml:space="preserve">  </w:t>
      </w:r>
      <w:r w:rsidRPr="007524F5">
        <w:rPr>
          <w:rFonts w:ascii="Times New Roman" w:eastAsia="Times New Roman" w:hAnsi="Times New Roman" w:cs="Times New Roman"/>
          <w:color w:val="000000"/>
          <w:kern w:val="0"/>
          <w:sz w:val="14"/>
          <w:szCs w:val="14"/>
          <w:lang w:eastAsia="uk-UA"/>
          <w14:ligatures w14:val="none"/>
        </w:rPr>
        <w:tab/>
      </w:r>
      <w:proofErr w:type="spellStart"/>
      <w:r w:rsidRPr="007524F5">
        <w:rPr>
          <w:rFonts w:ascii="Times New Roman" w:eastAsia="Times New Roman" w:hAnsi="Times New Roman" w:cs="Times New Roman"/>
          <w:color w:val="000000"/>
          <w:kern w:val="0"/>
          <w:sz w:val="24"/>
          <w:szCs w:val="24"/>
          <w:lang w:eastAsia="uk-UA"/>
          <w14:ligatures w14:val="none"/>
        </w:rPr>
        <w:t>коагуляційний</w:t>
      </w:r>
      <w:proofErr w:type="spellEnd"/>
      <w:r w:rsidRPr="007524F5">
        <w:rPr>
          <w:rFonts w:ascii="Times New Roman" w:eastAsia="Times New Roman" w:hAnsi="Times New Roman" w:cs="Times New Roman"/>
          <w:color w:val="000000"/>
          <w:kern w:val="0"/>
          <w:sz w:val="24"/>
          <w:szCs w:val="24"/>
          <w:lang w:eastAsia="uk-UA"/>
          <w14:ligatures w14:val="none"/>
        </w:rPr>
        <w:t xml:space="preserve"> гемостаз (</w:t>
      </w:r>
      <w:proofErr w:type="spellStart"/>
      <w:r w:rsidRPr="007524F5">
        <w:rPr>
          <w:rFonts w:ascii="Times New Roman" w:eastAsia="Times New Roman" w:hAnsi="Times New Roman" w:cs="Times New Roman"/>
          <w:color w:val="000000"/>
          <w:kern w:val="0"/>
          <w:sz w:val="24"/>
          <w:szCs w:val="24"/>
          <w:lang w:eastAsia="uk-UA"/>
          <w14:ligatures w14:val="none"/>
        </w:rPr>
        <w:t>тромбіновий</w:t>
      </w:r>
      <w:proofErr w:type="spellEnd"/>
      <w:r w:rsidRPr="007524F5">
        <w:rPr>
          <w:rFonts w:ascii="Times New Roman" w:eastAsia="Times New Roman" w:hAnsi="Times New Roman" w:cs="Times New Roman"/>
          <w:color w:val="000000"/>
          <w:kern w:val="0"/>
          <w:sz w:val="24"/>
          <w:szCs w:val="24"/>
          <w:lang w:eastAsia="uk-UA"/>
          <w14:ligatures w14:val="none"/>
        </w:rPr>
        <w:t xml:space="preserve"> час, активований частковий (парціальний) </w:t>
      </w:r>
      <w:proofErr w:type="spellStart"/>
      <w:r w:rsidRPr="007524F5">
        <w:rPr>
          <w:rFonts w:ascii="Times New Roman" w:eastAsia="Times New Roman" w:hAnsi="Times New Roman" w:cs="Times New Roman"/>
          <w:color w:val="000000"/>
          <w:kern w:val="0"/>
          <w:sz w:val="24"/>
          <w:szCs w:val="24"/>
          <w:lang w:eastAsia="uk-UA"/>
          <w14:ligatures w14:val="none"/>
        </w:rPr>
        <w:t>тромбопластиновий</w:t>
      </w:r>
      <w:proofErr w:type="spellEnd"/>
      <w:r w:rsidRPr="007524F5">
        <w:rPr>
          <w:rFonts w:ascii="Times New Roman" w:eastAsia="Times New Roman" w:hAnsi="Times New Roman" w:cs="Times New Roman"/>
          <w:color w:val="000000"/>
          <w:kern w:val="0"/>
          <w:sz w:val="24"/>
          <w:szCs w:val="24"/>
          <w:lang w:eastAsia="uk-UA"/>
          <w14:ligatures w14:val="none"/>
        </w:rPr>
        <w:t xml:space="preserve"> час (АЧТЧ, АПТЧ), міжнародне нормалізоване відношення (МНВ),</w:t>
      </w:r>
      <w:r w:rsidRPr="007524F5">
        <w:rPr>
          <w:rFonts w:ascii="Times New Roman" w:eastAsia="Times New Roman" w:hAnsi="Times New Roman" w:cs="Times New Roman"/>
          <w:b/>
          <w:bCs/>
          <w:i/>
          <w:iCs/>
          <w:color w:val="000000"/>
          <w:kern w:val="0"/>
          <w:sz w:val="24"/>
          <w:szCs w:val="24"/>
          <w:lang w:eastAsia="uk-UA"/>
          <w14:ligatures w14:val="none"/>
        </w:rPr>
        <w:t xml:space="preserve"> </w:t>
      </w:r>
      <w:r w:rsidRPr="007524F5">
        <w:rPr>
          <w:rFonts w:ascii="Times New Roman" w:eastAsia="Times New Roman" w:hAnsi="Times New Roman" w:cs="Times New Roman"/>
          <w:color w:val="000000"/>
          <w:kern w:val="0"/>
          <w:sz w:val="24"/>
          <w:szCs w:val="24"/>
          <w:lang w:eastAsia="uk-UA"/>
          <w14:ligatures w14:val="none"/>
        </w:rPr>
        <w:t>Д-</w:t>
      </w:r>
      <w:proofErr w:type="spellStart"/>
      <w:r w:rsidRPr="007524F5">
        <w:rPr>
          <w:rFonts w:ascii="Times New Roman" w:eastAsia="Times New Roman" w:hAnsi="Times New Roman" w:cs="Times New Roman"/>
          <w:color w:val="000000"/>
          <w:kern w:val="0"/>
          <w:sz w:val="24"/>
          <w:szCs w:val="24"/>
          <w:lang w:eastAsia="uk-UA"/>
          <w14:ligatures w14:val="none"/>
        </w:rPr>
        <w:t>димер</w:t>
      </w:r>
      <w:proofErr w:type="spellEnd"/>
      <w:r w:rsidRPr="007524F5">
        <w:rPr>
          <w:rFonts w:ascii="Times New Roman" w:eastAsia="Times New Roman" w:hAnsi="Times New Roman" w:cs="Times New Roman"/>
          <w:color w:val="000000"/>
          <w:kern w:val="0"/>
          <w:sz w:val="24"/>
          <w:szCs w:val="24"/>
          <w:lang w:eastAsia="uk-UA"/>
          <w14:ligatures w14:val="none"/>
        </w:rPr>
        <w:t>);</w:t>
      </w:r>
    </w:p>
    <w:p w:rsidR="000C5AFE" w:rsidRPr="007524F5" w:rsidRDefault="000C5AFE" w:rsidP="000C5AFE">
      <w:pPr>
        <w:shd w:val="clear" w:color="auto" w:fill="FFFFFF"/>
        <w:spacing w:after="0" w:line="240" w:lineRule="auto"/>
        <w:ind w:left="78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e.</w:t>
      </w:r>
      <w:r w:rsidRPr="007524F5">
        <w:rPr>
          <w:rFonts w:ascii="Times New Roman" w:eastAsia="Times New Roman" w:hAnsi="Times New Roman" w:cs="Times New Roman"/>
          <w:color w:val="000000"/>
          <w:kern w:val="0"/>
          <w:sz w:val="14"/>
          <w:szCs w:val="14"/>
          <w:lang w:eastAsia="uk-UA"/>
          <w14:ligatures w14:val="none"/>
        </w:rPr>
        <w:t xml:space="preserve">      </w:t>
      </w:r>
      <w:r w:rsidRPr="007524F5">
        <w:rPr>
          <w:rFonts w:ascii="Times New Roman" w:eastAsia="Times New Roman" w:hAnsi="Times New Roman" w:cs="Times New Roman"/>
          <w:color w:val="000000"/>
          <w:kern w:val="0"/>
          <w:sz w:val="24"/>
          <w:szCs w:val="24"/>
          <w:lang w:eastAsia="uk-UA"/>
          <w14:ligatures w14:val="none"/>
        </w:rPr>
        <w:t>глюкоза в цільній крові або сироватці крові;</w:t>
      </w:r>
    </w:p>
    <w:p w:rsidR="000C5AFE" w:rsidRPr="007524F5" w:rsidRDefault="000C5AFE" w:rsidP="000C5AFE">
      <w:pPr>
        <w:shd w:val="clear" w:color="auto" w:fill="FFFFFF"/>
        <w:spacing w:after="0" w:line="240" w:lineRule="auto"/>
        <w:ind w:left="78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f.</w:t>
      </w:r>
      <w:r w:rsidRPr="007524F5">
        <w:rPr>
          <w:rFonts w:ascii="Times New Roman" w:eastAsia="Times New Roman" w:hAnsi="Times New Roman" w:cs="Times New Roman"/>
          <w:color w:val="000000"/>
          <w:kern w:val="0"/>
          <w:sz w:val="14"/>
          <w:szCs w:val="14"/>
          <w:lang w:eastAsia="uk-UA"/>
          <w14:ligatures w14:val="none"/>
        </w:rPr>
        <w:t xml:space="preserve">      </w:t>
      </w:r>
      <w:r w:rsidRPr="007524F5">
        <w:rPr>
          <w:rFonts w:ascii="Times New Roman" w:eastAsia="Times New Roman" w:hAnsi="Times New Roman" w:cs="Times New Roman"/>
          <w:color w:val="000000"/>
          <w:kern w:val="0"/>
          <w:sz w:val="24"/>
          <w:szCs w:val="24"/>
          <w:lang w:eastAsia="uk-UA"/>
          <w14:ligatures w14:val="none"/>
        </w:rPr>
        <w:t>С-реактивний білок (CРБ, кількісне визначення);</w:t>
      </w:r>
    </w:p>
    <w:p w:rsidR="000C5AFE" w:rsidRPr="007524F5" w:rsidRDefault="000C5AFE" w:rsidP="000C5AFE">
      <w:pPr>
        <w:shd w:val="clear" w:color="auto" w:fill="FFFFFF"/>
        <w:spacing w:after="0" w:line="240" w:lineRule="auto"/>
        <w:ind w:left="78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g.</w:t>
      </w:r>
      <w:r w:rsidRPr="007524F5">
        <w:rPr>
          <w:rFonts w:ascii="Times New Roman" w:eastAsia="Times New Roman" w:hAnsi="Times New Roman" w:cs="Times New Roman"/>
          <w:color w:val="000000"/>
          <w:kern w:val="0"/>
          <w:sz w:val="14"/>
          <w:szCs w:val="14"/>
          <w:lang w:eastAsia="uk-UA"/>
          <w14:ligatures w14:val="none"/>
        </w:rPr>
        <w:t xml:space="preserve">  </w:t>
      </w:r>
      <w:r w:rsidRPr="007524F5">
        <w:rPr>
          <w:rFonts w:ascii="Times New Roman" w:eastAsia="Times New Roman" w:hAnsi="Times New Roman" w:cs="Times New Roman"/>
          <w:color w:val="000000"/>
          <w:kern w:val="0"/>
          <w:sz w:val="14"/>
          <w:szCs w:val="14"/>
          <w:lang w:eastAsia="uk-UA"/>
          <w14:ligatures w14:val="none"/>
        </w:rPr>
        <w:tab/>
      </w:r>
      <w:r w:rsidRPr="007524F5">
        <w:rPr>
          <w:rFonts w:ascii="Times New Roman" w:eastAsia="Times New Roman" w:hAnsi="Times New Roman" w:cs="Times New Roman"/>
          <w:color w:val="000000"/>
          <w:kern w:val="0"/>
          <w:sz w:val="24"/>
          <w:szCs w:val="24"/>
          <w:lang w:eastAsia="uk-UA"/>
          <w14:ligatures w14:val="none"/>
        </w:rPr>
        <w:t>дослідження спинномозкової рідини;</w:t>
      </w:r>
    </w:p>
    <w:p w:rsidR="000C5AFE" w:rsidRPr="007524F5" w:rsidRDefault="000C5AFE" w:rsidP="000C5AFE">
      <w:pPr>
        <w:shd w:val="clear" w:color="auto" w:fill="FFFFFF"/>
        <w:spacing w:after="0" w:line="240" w:lineRule="auto"/>
        <w:ind w:left="78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h.</w:t>
      </w:r>
      <w:r w:rsidRPr="007524F5">
        <w:rPr>
          <w:rFonts w:ascii="Times New Roman" w:eastAsia="Times New Roman" w:hAnsi="Times New Roman" w:cs="Times New Roman"/>
          <w:color w:val="000000"/>
          <w:kern w:val="0"/>
          <w:sz w:val="14"/>
          <w:szCs w:val="14"/>
          <w:lang w:eastAsia="uk-UA"/>
          <w14:ligatures w14:val="none"/>
        </w:rPr>
        <w:t xml:space="preserve">  </w:t>
      </w:r>
      <w:r w:rsidRPr="007524F5">
        <w:rPr>
          <w:rFonts w:ascii="Times New Roman" w:eastAsia="Times New Roman" w:hAnsi="Times New Roman" w:cs="Times New Roman"/>
          <w:color w:val="000000"/>
          <w:kern w:val="0"/>
          <w:sz w:val="14"/>
          <w:szCs w:val="14"/>
          <w:lang w:eastAsia="uk-UA"/>
          <w14:ligatures w14:val="none"/>
        </w:rPr>
        <w:tab/>
      </w:r>
      <w:r w:rsidRPr="007524F5">
        <w:rPr>
          <w:rFonts w:ascii="Times New Roman" w:eastAsia="Times New Roman" w:hAnsi="Times New Roman" w:cs="Times New Roman"/>
          <w:color w:val="000000"/>
          <w:kern w:val="0"/>
          <w:sz w:val="24"/>
          <w:szCs w:val="24"/>
          <w:lang w:eastAsia="uk-UA"/>
          <w14:ligatures w14:val="none"/>
        </w:rPr>
        <w:t xml:space="preserve">тестування на гепатити, ВІЛ </w:t>
      </w:r>
      <w:r w:rsidRPr="007524F5">
        <w:rPr>
          <w:rFonts w:ascii="Times New Roman" w:eastAsia="Times New Roman" w:hAnsi="Times New Roman" w:cs="Times New Roman"/>
          <w:b/>
          <w:bCs/>
          <w:color w:val="000000"/>
          <w:kern w:val="0"/>
          <w:sz w:val="24"/>
          <w:szCs w:val="24"/>
          <w:lang w:eastAsia="uk-UA"/>
          <w14:ligatures w14:val="none"/>
        </w:rPr>
        <w:t>відповідно до галузевих стандартів;</w:t>
      </w:r>
    </w:p>
    <w:p w:rsidR="000C5AFE" w:rsidRPr="007524F5" w:rsidRDefault="000C5AFE" w:rsidP="000C5AFE">
      <w:pPr>
        <w:shd w:val="clear" w:color="auto" w:fill="FFFFFF"/>
        <w:spacing w:after="0" w:line="240" w:lineRule="auto"/>
        <w:ind w:left="78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i.</w:t>
      </w:r>
      <w:r w:rsidRPr="007524F5">
        <w:rPr>
          <w:rFonts w:ascii="Times New Roman" w:eastAsia="Times New Roman" w:hAnsi="Times New Roman" w:cs="Times New Roman"/>
          <w:color w:val="000000"/>
          <w:kern w:val="0"/>
          <w:sz w:val="14"/>
          <w:szCs w:val="14"/>
          <w:lang w:eastAsia="uk-UA"/>
          <w14:ligatures w14:val="none"/>
        </w:rPr>
        <w:t xml:space="preserve">       </w:t>
      </w:r>
      <w:r w:rsidRPr="007524F5">
        <w:rPr>
          <w:rFonts w:ascii="Times New Roman" w:eastAsia="Times New Roman" w:hAnsi="Times New Roman" w:cs="Times New Roman"/>
          <w:color w:val="000000"/>
          <w:kern w:val="0"/>
          <w:sz w:val="24"/>
          <w:szCs w:val="24"/>
          <w:lang w:eastAsia="uk-UA"/>
          <w14:ligatures w14:val="none"/>
        </w:rPr>
        <w:t>загальний аналіз сечі;</w:t>
      </w:r>
    </w:p>
    <w:p w:rsidR="000C5AFE" w:rsidRPr="007524F5" w:rsidRDefault="000C5AFE" w:rsidP="000C5AFE">
      <w:pPr>
        <w:shd w:val="clear" w:color="auto" w:fill="FFFFFF"/>
        <w:spacing w:after="0" w:line="240" w:lineRule="auto"/>
        <w:ind w:left="78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j</w:t>
      </w:r>
      <w:r w:rsidRPr="007524F5">
        <w:rPr>
          <w:rFonts w:ascii="Times New Roman" w:eastAsia="Times New Roman" w:hAnsi="Times New Roman" w:cs="Times New Roman"/>
          <w:b/>
          <w:bCs/>
          <w:color w:val="000000"/>
          <w:kern w:val="0"/>
          <w:sz w:val="24"/>
          <w:szCs w:val="24"/>
          <w:lang w:eastAsia="uk-UA"/>
          <w14:ligatures w14:val="none"/>
        </w:rPr>
        <w:t>.</w:t>
      </w:r>
      <w:r w:rsidRPr="007524F5">
        <w:rPr>
          <w:rFonts w:ascii="Times New Roman" w:eastAsia="Times New Roman" w:hAnsi="Times New Roman" w:cs="Times New Roman"/>
          <w:b/>
          <w:bCs/>
          <w:color w:val="000000"/>
          <w:kern w:val="0"/>
          <w:sz w:val="14"/>
          <w:szCs w:val="14"/>
          <w:lang w:eastAsia="uk-UA"/>
          <w14:ligatures w14:val="none"/>
        </w:rPr>
        <w:t xml:space="preserve">  </w:t>
      </w:r>
      <w:r w:rsidRPr="007524F5">
        <w:rPr>
          <w:rFonts w:ascii="Times New Roman" w:eastAsia="Times New Roman" w:hAnsi="Times New Roman" w:cs="Times New Roman"/>
          <w:b/>
          <w:bCs/>
          <w:color w:val="000000"/>
          <w:kern w:val="0"/>
          <w:sz w:val="24"/>
          <w:szCs w:val="24"/>
          <w:lang w:eastAsia="uk-UA"/>
          <w14:ligatures w14:val="none"/>
        </w:rPr>
        <w:t>бактеріологічні дослідження з визначенням якісного і кількісного складу мікроорганізмів та їх чутливість до антимікробних препаратів;</w:t>
      </w:r>
    </w:p>
    <w:p w:rsidR="000C5AFE" w:rsidRPr="007524F5" w:rsidRDefault="000C5AFE" w:rsidP="000C5AFE">
      <w:pPr>
        <w:shd w:val="clear" w:color="auto" w:fill="FFFFFF"/>
        <w:spacing w:after="0" w:line="240" w:lineRule="auto"/>
        <w:ind w:left="78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k.</w:t>
      </w:r>
      <w:r w:rsidRPr="007524F5">
        <w:rPr>
          <w:rFonts w:ascii="Times New Roman" w:eastAsia="Times New Roman" w:hAnsi="Times New Roman" w:cs="Times New Roman"/>
          <w:color w:val="000000"/>
          <w:kern w:val="0"/>
          <w:sz w:val="14"/>
          <w:szCs w:val="14"/>
          <w:lang w:eastAsia="uk-UA"/>
          <w14:ligatures w14:val="none"/>
        </w:rPr>
        <w:t xml:space="preserve">  </w:t>
      </w:r>
      <w:r w:rsidRPr="007524F5">
        <w:rPr>
          <w:rFonts w:ascii="Times New Roman" w:eastAsia="Times New Roman" w:hAnsi="Times New Roman" w:cs="Times New Roman"/>
          <w:color w:val="000000"/>
          <w:kern w:val="0"/>
          <w:sz w:val="14"/>
          <w:szCs w:val="14"/>
          <w:lang w:eastAsia="uk-UA"/>
          <w14:ligatures w14:val="none"/>
        </w:rPr>
        <w:tab/>
      </w:r>
      <w:r w:rsidRPr="007524F5">
        <w:rPr>
          <w:rFonts w:ascii="Times New Roman" w:eastAsia="Times New Roman" w:hAnsi="Times New Roman" w:cs="Times New Roman"/>
          <w:color w:val="000000"/>
          <w:kern w:val="0"/>
          <w:sz w:val="24"/>
          <w:szCs w:val="24"/>
          <w:lang w:eastAsia="uk-UA"/>
          <w14:ligatures w14:val="none"/>
        </w:rPr>
        <w:t>гістологічні дослідження;</w:t>
      </w:r>
    </w:p>
    <w:p w:rsidR="000C5AFE" w:rsidRPr="007524F5" w:rsidRDefault="000C5AFE" w:rsidP="000C5AFE">
      <w:pPr>
        <w:shd w:val="clear" w:color="auto" w:fill="FFFFFF"/>
        <w:spacing w:after="0" w:line="240" w:lineRule="auto"/>
        <w:ind w:left="78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l.</w:t>
      </w:r>
      <w:r w:rsidRPr="007524F5">
        <w:rPr>
          <w:rFonts w:ascii="Times New Roman" w:eastAsia="Times New Roman" w:hAnsi="Times New Roman" w:cs="Times New Roman"/>
          <w:color w:val="000000"/>
          <w:kern w:val="0"/>
          <w:sz w:val="14"/>
          <w:szCs w:val="14"/>
          <w:lang w:eastAsia="uk-UA"/>
          <w14:ligatures w14:val="none"/>
        </w:rPr>
        <w:t xml:space="preserve">       </w:t>
      </w:r>
      <w:r w:rsidRPr="007524F5">
        <w:rPr>
          <w:rFonts w:ascii="Times New Roman" w:eastAsia="Times New Roman" w:hAnsi="Times New Roman" w:cs="Times New Roman"/>
          <w:color w:val="000000"/>
          <w:kern w:val="0"/>
          <w:sz w:val="24"/>
          <w:szCs w:val="24"/>
          <w:lang w:eastAsia="uk-UA"/>
          <w14:ligatures w14:val="none"/>
        </w:rPr>
        <w:t>цитологічні дослідження;</w:t>
      </w:r>
    </w:p>
    <w:p w:rsidR="000C5AFE" w:rsidRPr="007524F5" w:rsidRDefault="000C5AFE" w:rsidP="000C5AFE">
      <w:pPr>
        <w:shd w:val="clear" w:color="auto" w:fill="FFFFFF"/>
        <w:spacing w:after="0" w:line="240" w:lineRule="auto"/>
        <w:ind w:left="78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m.</w:t>
      </w:r>
      <w:r w:rsidRPr="007524F5">
        <w:rPr>
          <w:rFonts w:ascii="Times New Roman" w:eastAsia="Times New Roman" w:hAnsi="Times New Roman" w:cs="Times New Roman"/>
          <w:color w:val="000000"/>
          <w:kern w:val="0"/>
          <w:sz w:val="14"/>
          <w:szCs w:val="14"/>
          <w:lang w:eastAsia="uk-UA"/>
          <w14:ligatures w14:val="none"/>
        </w:rPr>
        <w:t xml:space="preserve">   </w:t>
      </w:r>
      <w:proofErr w:type="spellStart"/>
      <w:r w:rsidRPr="007524F5">
        <w:rPr>
          <w:rFonts w:ascii="Times New Roman" w:eastAsia="Times New Roman" w:hAnsi="Times New Roman" w:cs="Times New Roman"/>
          <w:color w:val="000000"/>
          <w:kern w:val="0"/>
          <w:sz w:val="24"/>
          <w:szCs w:val="24"/>
          <w:lang w:eastAsia="uk-UA"/>
          <w14:ligatures w14:val="none"/>
        </w:rPr>
        <w:t>патоморфологічні</w:t>
      </w:r>
      <w:proofErr w:type="spellEnd"/>
      <w:r w:rsidRPr="007524F5">
        <w:rPr>
          <w:rFonts w:ascii="Times New Roman" w:eastAsia="Times New Roman" w:hAnsi="Times New Roman" w:cs="Times New Roman"/>
          <w:color w:val="000000"/>
          <w:kern w:val="0"/>
          <w:sz w:val="24"/>
          <w:szCs w:val="24"/>
          <w:lang w:eastAsia="uk-UA"/>
          <w14:ligatures w14:val="none"/>
        </w:rPr>
        <w:t xml:space="preserve"> дослідження;</w:t>
      </w:r>
    </w:p>
    <w:p w:rsidR="000C5AFE" w:rsidRPr="007524F5" w:rsidRDefault="000C5AFE" w:rsidP="000C5AFE">
      <w:pPr>
        <w:shd w:val="clear" w:color="auto" w:fill="FFFFFF"/>
        <w:spacing w:after="0" w:line="240" w:lineRule="auto"/>
        <w:ind w:left="78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n</w:t>
      </w:r>
      <w:r w:rsidRPr="007524F5">
        <w:rPr>
          <w:rFonts w:ascii="Times New Roman" w:eastAsia="Times New Roman" w:hAnsi="Times New Roman" w:cs="Times New Roman"/>
          <w:b/>
          <w:bCs/>
          <w:color w:val="000000"/>
          <w:kern w:val="0"/>
          <w:sz w:val="24"/>
          <w:szCs w:val="24"/>
          <w:lang w:eastAsia="uk-UA"/>
          <w14:ligatures w14:val="none"/>
        </w:rPr>
        <w:t>.</w:t>
      </w:r>
      <w:r w:rsidRPr="007524F5">
        <w:rPr>
          <w:rFonts w:ascii="Times New Roman" w:eastAsia="Times New Roman" w:hAnsi="Times New Roman" w:cs="Times New Roman"/>
          <w:color w:val="000000"/>
          <w:kern w:val="0"/>
          <w:sz w:val="14"/>
          <w:szCs w:val="14"/>
          <w:lang w:eastAsia="uk-UA"/>
          <w14:ligatures w14:val="none"/>
        </w:rPr>
        <w:t xml:space="preserve">  </w:t>
      </w:r>
      <w:r w:rsidRPr="007524F5">
        <w:rPr>
          <w:rFonts w:ascii="Times New Roman" w:eastAsia="Times New Roman" w:hAnsi="Times New Roman" w:cs="Times New Roman"/>
          <w:color w:val="000000"/>
          <w:kern w:val="0"/>
          <w:sz w:val="14"/>
          <w:szCs w:val="14"/>
          <w:lang w:eastAsia="uk-UA"/>
          <w14:ligatures w14:val="none"/>
        </w:rPr>
        <w:tab/>
      </w:r>
      <w:r w:rsidRPr="007524F5">
        <w:rPr>
          <w:rFonts w:ascii="Times New Roman" w:eastAsia="Times New Roman" w:hAnsi="Times New Roman" w:cs="Times New Roman"/>
          <w:color w:val="000000"/>
          <w:kern w:val="0"/>
          <w:sz w:val="24"/>
          <w:szCs w:val="24"/>
          <w:lang w:eastAsia="uk-UA"/>
          <w14:ligatures w14:val="none"/>
        </w:rPr>
        <w:t>інші лабораторні дослідження відповідно до галузевих стандартів.</w:t>
      </w:r>
    </w:p>
    <w:p w:rsidR="000C5AFE" w:rsidRPr="007524F5" w:rsidRDefault="000C5AFE" w:rsidP="000C5AFE">
      <w:pPr>
        <w:shd w:val="clear" w:color="auto" w:fill="FFFFFF"/>
        <w:spacing w:after="0" w:line="240" w:lineRule="auto"/>
        <w:ind w:firstLine="142"/>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3.</w:t>
      </w:r>
      <w:r w:rsidRPr="007524F5">
        <w:rPr>
          <w:rFonts w:ascii="Times New Roman" w:eastAsia="Times New Roman" w:hAnsi="Times New Roman" w:cs="Times New Roman"/>
          <w:color w:val="000000"/>
          <w:kern w:val="0"/>
          <w:sz w:val="14"/>
          <w:szCs w:val="14"/>
          <w:lang w:eastAsia="uk-UA"/>
          <w14:ligatures w14:val="none"/>
        </w:rPr>
        <w:t>   </w:t>
      </w:r>
      <w:r w:rsidRPr="007524F5">
        <w:rPr>
          <w:rFonts w:ascii="Times New Roman" w:eastAsia="Times New Roman" w:hAnsi="Times New Roman" w:cs="Times New Roman"/>
          <w:color w:val="000000"/>
          <w:kern w:val="0"/>
          <w:sz w:val="24"/>
          <w:szCs w:val="24"/>
          <w:lang w:eastAsia="uk-UA"/>
          <w14:ligatures w14:val="none"/>
        </w:rPr>
        <w:t>Проведення інструментальних обстежень, зокрема:</w:t>
      </w:r>
    </w:p>
    <w:p w:rsidR="000C5AFE" w:rsidRPr="007524F5" w:rsidRDefault="000C5AFE" w:rsidP="000C5AFE">
      <w:pPr>
        <w:shd w:val="clear" w:color="auto" w:fill="FFFFFF"/>
        <w:spacing w:after="0" w:line="240" w:lineRule="auto"/>
        <w:ind w:left="78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a.</w:t>
      </w:r>
      <w:r w:rsidRPr="007524F5">
        <w:rPr>
          <w:rFonts w:ascii="Times New Roman" w:eastAsia="Times New Roman" w:hAnsi="Times New Roman" w:cs="Times New Roman"/>
          <w:color w:val="000000"/>
          <w:kern w:val="0"/>
          <w:sz w:val="14"/>
          <w:szCs w:val="14"/>
          <w:lang w:eastAsia="uk-UA"/>
          <w14:ligatures w14:val="none"/>
        </w:rPr>
        <w:t xml:space="preserve">      </w:t>
      </w:r>
      <w:r w:rsidRPr="007524F5">
        <w:rPr>
          <w:rFonts w:ascii="Times New Roman" w:eastAsia="Times New Roman" w:hAnsi="Times New Roman" w:cs="Times New Roman"/>
          <w:color w:val="000000"/>
          <w:kern w:val="0"/>
          <w:sz w:val="24"/>
          <w:szCs w:val="24"/>
          <w:lang w:eastAsia="uk-UA"/>
          <w14:ligatures w14:val="none"/>
        </w:rPr>
        <w:t>електрокардіографія (ЕКГ);</w:t>
      </w:r>
    </w:p>
    <w:p w:rsidR="000C5AFE" w:rsidRPr="007524F5" w:rsidRDefault="000C5AFE" w:rsidP="000C5AFE">
      <w:pPr>
        <w:shd w:val="clear" w:color="auto" w:fill="FFFFFF"/>
        <w:spacing w:after="0" w:line="240" w:lineRule="auto"/>
        <w:ind w:left="78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b.</w:t>
      </w:r>
      <w:r w:rsidRPr="007524F5">
        <w:rPr>
          <w:rFonts w:ascii="Times New Roman" w:eastAsia="Times New Roman" w:hAnsi="Times New Roman" w:cs="Times New Roman"/>
          <w:color w:val="000000"/>
          <w:kern w:val="0"/>
          <w:sz w:val="14"/>
          <w:szCs w:val="14"/>
          <w:lang w:eastAsia="uk-UA"/>
          <w14:ligatures w14:val="none"/>
        </w:rPr>
        <w:t xml:space="preserve">  </w:t>
      </w:r>
      <w:r w:rsidRPr="007524F5">
        <w:rPr>
          <w:rFonts w:ascii="Times New Roman" w:eastAsia="Times New Roman" w:hAnsi="Times New Roman" w:cs="Times New Roman"/>
          <w:color w:val="000000"/>
          <w:kern w:val="0"/>
          <w:sz w:val="14"/>
          <w:szCs w:val="14"/>
          <w:lang w:eastAsia="uk-UA"/>
          <w14:ligatures w14:val="none"/>
        </w:rPr>
        <w:tab/>
      </w:r>
      <w:r w:rsidRPr="007524F5">
        <w:rPr>
          <w:rFonts w:ascii="Times New Roman" w:eastAsia="Times New Roman" w:hAnsi="Times New Roman" w:cs="Times New Roman"/>
          <w:color w:val="000000"/>
          <w:kern w:val="0"/>
          <w:sz w:val="24"/>
          <w:szCs w:val="24"/>
          <w:lang w:eastAsia="uk-UA"/>
          <w14:ligatures w14:val="none"/>
        </w:rPr>
        <w:t xml:space="preserve">ультразвукові дослідження, зокрема, із проведенням </w:t>
      </w:r>
      <w:proofErr w:type="spellStart"/>
      <w:r w:rsidRPr="007524F5">
        <w:rPr>
          <w:rFonts w:ascii="Times New Roman" w:eastAsia="Times New Roman" w:hAnsi="Times New Roman" w:cs="Times New Roman"/>
          <w:color w:val="000000"/>
          <w:kern w:val="0"/>
          <w:sz w:val="24"/>
          <w:szCs w:val="24"/>
          <w:lang w:eastAsia="uk-UA"/>
          <w14:ligatures w14:val="none"/>
        </w:rPr>
        <w:t>доплерографії</w:t>
      </w:r>
      <w:proofErr w:type="spellEnd"/>
      <w:r w:rsidRPr="007524F5">
        <w:rPr>
          <w:rFonts w:ascii="Times New Roman" w:eastAsia="Times New Roman" w:hAnsi="Times New Roman" w:cs="Times New Roman"/>
          <w:color w:val="000000"/>
          <w:kern w:val="0"/>
          <w:sz w:val="24"/>
          <w:szCs w:val="24"/>
          <w:lang w:eastAsia="uk-UA"/>
          <w14:ligatures w14:val="none"/>
        </w:rPr>
        <w:t xml:space="preserve"> та </w:t>
      </w:r>
      <w:proofErr w:type="spellStart"/>
      <w:r w:rsidRPr="007524F5">
        <w:rPr>
          <w:rFonts w:ascii="Times New Roman" w:eastAsia="Times New Roman" w:hAnsi="Times New Roman" w:cs="Times New Roman"/>
          <w:color w:val="000000"/>
          <w:kern w:val="0"/>
          <w:sz w:val="24"/>
          <w:szCs w:val="24"/>
          <w:lang w:eastAsia="uk-UA"/>
          <w14:ligatures w14:val="none"/>
        </w:rPr>
        <w:t>ехокардіографії</w:t>
      </w:r>
      <w:proofErr w:type="spellEnd"/>
      <w:r w:rsidRPr="007524F5">
        <w:rPr>
          <w:rFonts w:ascii="Times New Roman" w:eastAsia="Times New Roman" w:hAnsi="Times New Roman" w:cs="Times New Roman"/>
          <w:color w:val="000000"/>
          <w:kern w:val="0"/>
          <w:sz w:val="24"/>
          <w:szCs w:val="24"/>
          <w:lang w:eastAsia="uk-UA"/>
          <w14:ligatures w14:val="none"/>
        </w:rPr>
        <w:t>;</w:t>
      </w:r>
    </w:p>
    <w:p w:rsidR="000C5AFE" w:rsidRPr="007524F5" w:rsidRDefault="000C5AFE" w:rsidP="000C5AFE">
      <w:pPr>
        <w:shd w:val="clear" w:color="auto" w:fill="FFFFFF"/>
        <w:spacing w:after="0" w:line="240" w:lineRule="auto"/>
        <w:ind w:left="78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c.</w:t>
      </w:r>
      <w:r w:rsidRPr="007524F5">
        <w:rPr>
          <w:rFonts w:ascii="Times New Roman" w:eastAsia="Times New Roman" w:hAnsi="Times New Roman" w:cs="Times New Roman"/>
          <w:color w:val="000000"/>
          <w:kern w:val="0"/>
          <w:sz w:val="14"/>
          <w:szCs w:val="14"/>
          <w:lang w:eastAsia="uk-UA"/>
          <w14:ligatures w14:val="none"/>
        </w:rPr>
        <w:t xml:space="preserve">      </w:t>
      </w:r>
      <w:r w:rsidRPr="007524F5">
        <w:rPr>
          <w:rFonts w:ascii="Times New Roman" w:eastAsia="Times New Roman" w:hAnsi="Times New Roman" w:cs="Times New Roman"/>
          <w:color w:val="000000"/>
          <w:kern w:val="0"/>
          <w:sz w:val="24"/>
          <w:szCs w:val="24"/>
          <w:lang w:eastAsia="uk-UA"/>
          <w14:ligatures w14:val="none"/>
        </w:rPr>
        <w:t>ендоскопічні дослідження;</w:t>
      </w:r>
    </w:p>
    <w:p w:rsidR="000C5AFE" w:rsidRPr="007524F5" w:rsidRDefault="000C5AFE" w:rsidP="000C5AFE">
      <w:pPr>
        <w:shd w:val="clear" w:color="auto" w:fill="FFFFFF"/>
        <w:spacing w:after="0" w:line="240" w:lineRule="auto"/>
        <w:ind w:left="78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d.</w:t>
      </w:r>
      <w:r w:rsidRPr="007524F5">
        <w:rPr>
          <w:rFonts w:ascii="Times New Roman" w:eastAsia="Times New Roman" w:hAnsi="Times New Roman" w:cs="Times New Roman"/>
          <w:color w:val="000000"/>
          <w:kern w:val="0"/>
          <w:sz w:val="14"/>
          <w:szCs w:val="14"/>
          <w:lang w:eastAsia="uk-UA"/>
          <w14:ligatures w14:val="none"/>
        </w:rPr>
        <w:t xml:space="preserve">  </w:t>
      </w:r>
      <w:r w:rsidRPr="007524F5">
        <w:rPr>
          <w:rFonts w:ascii="Times New Roman" w:eastAsia="Times New Roman" w:hAnsi="Times New Roman" w:cs="Times New Roman"/>
          <w:color w:val="000000"/>
          <w:kern w:val="0"/>
          <w:sz w:val="14"/>
          <w:szCs w:val="14"/>
          <w:lang w:eastAsia="uk-UA"/>
          <w14:ligatures w14:val="none"/>
        </w:rPr>
        <w:tab/>
      </w:r>
      <w:r w:rsidRPr="007524F5">
        <w:rPr>
          <w:rFonts w:ascii="Times New Roman" w:eastAsia="Times New Roman" w:hAnsi="Times New Roman" w:cs="Times New Roman"/>
          <w:color w:val="000000"/>
          <w:kern w:val="0"/>
          <w:sz w:val="24"/>
          <w:szCs w:val="24"/>
          <w:lang w:eastAsia="uk-UA"/>
          <w14:ligatures w14:val="none"/>
        </w:rPr>
        <w:t>рентгенологічні дослідження; </w:t>
      </w:r>
    </w:p>
    <w:p w:rsidR="000C5AFE" w:rsidRPr="007524F5" w:rsidRDefault="000C5AFE" w:rsidP="000C5AFE">
      <w:pPr>
        <w:shd w:val="clear" w:color="auto" w:fill="FFFFFF"/>
        <w:spacing w:after="0" w:line="240" w:lineRule="auto"/>
        <w:ind w:left="78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e.</w:t>
      </w:r>
      <w:r w:rsidRPr="007524F5">
        <w:rPr>
          <w:rFonts w:ascii="Times New Roman" w:eastAsia="Times New Roman" w:hAnsi="Times New Roman" w:cs="Times New Roman"/>
          <w:color w:val="000000"/>
          <w:kern w:val="0"/>
          <w:sz w:val="14"/>
          <w:szCs w:val="14"/>
          <w:lang w:eastAsia="uk-UA"/>
          <w14:ligatures w14:val="none"/>
        </w:rPr>
        <w:t xml:space="preserve">      </w:t>
      </w:r>
      <w:r w:rsidRPr="007524F5">
        <w:rPr>
          <w:rFonts w:ascii="Times New Roman" w:eastAsia="Times New Roman" w:hAnsi="Times New Roman" w:cs="Times New Roman"/>
          <w:color w:val="000000"/>
          <w:kern w:val="0"/>
          <w:sz w:val="24"/>
          <w:szCs w:val="24"/>
          <w:lang w:eastAsia="uk-UA"/>
          <w14:ligatures w14:val="none"/>
        </w:rPr>
        <w:t>комп’ютерна томографія (зокрема, з внутрішньовенним контрастуванням);</w:t>
      </w:r>
    </w:p>
    <w:p w:rsidR="000C5AFE" w:rsidRPr="007524F5" w:rsidRDefault="000C5AFE" w:rsidP="000C5AFE">
      <w:pPr>
        <w:shd w:val="clear" w:color="auto" w:fill="FFFFFF"/>
        <w:spacing w:after="0" w:line="240" w:lineRule="auto"/>
        <w:ind w:left="78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f.</w:t>
      </w:r>
      <w:r w:rsidRPr="007524F5">
        <w:rPr>
          <w:rFonts w:ascii="Times New Roman" w:eastAsia="Times New Roman" w:hAnsi="Times New Roman" w:cs="Times New Roman"/>
          <w:color w:val="000000"/>
          <w:kern w:val="0"/>
          <w:sz w:val="14"/>
          <w:szCs w:val="14"/>
          <w:lang w:eastAsia="uk-UA"/>
          <w14:ligatures w14:val="none"/>
        </w:rPr>
        <w:t xml:space="preserve"> </w:t>
      </w:r>
      <w:r w:rsidRPr="007524F5">
        <w:rPr>
          <w:rFonts w:ascii="Times New Roman" w:eastAsia="Times New Roman" w:hAnsi="Times New Roman" w:cs="Times New Roman"/>
          <w:color w:val="000000"/>
          <w:kern w:val="0"/>
          <w:sz w:val="24"/>
          <w:szCs w:val="24"/>
          <w:lang w:eastAsia="uk-UA"/>
          <w14:ligatures w14:val="none"/>
        </w:rPr>
        <w:t>магнітно-резонансна томографія (зокрема, з внутрішньовенним контрастуванням);</w:t>
      </w:r>
    </w:p>
    <w:p w:rsidR="000C5AFE" w:rsidRDefault="000C5AFE" w:rsidP="000C5AFE">
      <w:pPr>
        <w:shd w:val="clear" w:color="auto" w:fill="FFFFFF"/>
        <w:spacing w:after="0" w:line="240" w:lineRule="auto"/>
        <w:ind w:left="78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g.</w:t>
      </w:r>
      <w:r w:rsidRPr="007524F5">
        <w:rPr>
          <w:rFonts w:ascii="Times New Roman" w:eastAsia="Times New Roman" w:hAnsi="Times New Roman" w:cs="Times New Roman"/>
          <w:color w:val="000000"/>
          <w:kern w:val="0"/>
          <w:sz w:val="14"/>
          <w:szCs w:val="14"/>
          <w:lang w:eastAsia="uk-UA"/>
          <w14:ligatures w14:val="none"/>
        </w:rPr>
        <w:t xml:space="preserve">  </w:t>
      </w:r>
      <w:r w:rsidRPr="007524F5">
        <w:rPr>
          <w:rFonts w:ascii="Times New Roman" w:eastAsia="Times New Roman" w:hAnsi="Times New Roman" w:cs="Times New Roman"/>
          <w:color w:val="000000"/>
          <w:kern w:val="0"/>
          <w:sz w:val="14"/>
          <w:szCs w:val="14"/>
          <w:lang w:eastAsia="uk-UA"/>
          <w14:ligatures w14:val="none"/>
        </w:rPr>
        <w:tab/>
      </w:r>
      <w:r w:rsidRPr="007524F5">
        <w:rPr>
          <w:rFonts w:ascii="Times New Roman" w:eastAsia="Times New Roman" w:hAnsi="Times New Roman" w:cs="Times New Roman"/>
          <w:color w:val="000000"/>
          <w:kern w:val="0"/>
          <w:sz w:val="24"/>
          <w:szCs w:val="24"/>
          <w:lang w:eastAsia="uk-UA"/>
          <w14:ligatures w14:val="none"/>
        </w:rPr>
        <w:t>інші інструментальні дослідження відповідно до галузевих стандартів.</w:t>
      </w:r>
    </w:p>
    <w:p w:rsidR="000C5AFE" w:rsidRPr="007524F5" w:rsidRDefault="000C5AFE" w:rsidP="000C5AFE">
      <w:pPr>
        <w:pStyle w:val="a3"/>
        <w:numPr>
          <w:ilvl w:val="0"/>
          <w:numId w:val="9"/>
        </w:numPr>
        <w:shd w:val="clear" w:color="auto" w:fill="FFFFFF"/>
        <w:spacing w:after="0" w:line="240" w:lineRule="auto"/>
        <w:ind w:left="426" w:hanging="284"/>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Передопераційний огляд пацієнта/пацієнтки лікарем-анестезіологом або лікарем-анестезіологом дитячим (за умови надання допомоги дітям). </w:t>
      </w:r>
    </w:p>
    <w:p w:rsidR="000C5AFE" w:rsidRPr="007524F5" w:rsidRDefault="000C5AFE" w:rsidP="000C5AFE">
      <w:pPr>
        <w:pStyle w:val="a3"/>
        <w:numPr>
          <w:ilvl w:val="0"/>
          <w:numId w:val="9"/>
        </w:numPr>
        <w:shd w:val="clear" w:color="auto" w:fill="FFFFFF"/>
        <w:spacing w:after="0" w:line="240" w:lineRule="auto"/>
        <w:ind w:left="426" w:hanging="284"/>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Проведення хірургічних операцій.</w:t>
      </w:r>
    </w:p>
    <w:p w:rsidR="000C5AFE" w:rsidRPr="007524F5" w:rsidRDefault="000C5AFE" w:rsidP="000C5AFE">
      <w:pPr>
        <w:pStyle w:val="a3"/>
        <w:numPr>
          <w:ilvl w:val="0"/>
          <w:numId w:val="9"/>
        </w:numPr>
        <w:shd w:val="clear" w:color="auto" w:fill="FFFFFF"/>
        <w:spacing w:after="0" w:line="240" w:lineRule="auto"/>
        <w:ind w:left="426" w:hanging="284"/>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 xml:space="preserve">Своєчасне знеболення, анестезіологічне забезпечення, за необхідності – процедурна </w:t>
      </w:r>
      <w:proofErr w:type="spellStart"/>
      <w:r w:rsidRPr="007524F5">
        <w:rPr>
          <w:rFonts w:ascii="Times New Roman" w:eastAsia="Times New Roman" w:hAnsi="Times New Roman" w:cs="Times New Roman"/>
          <w:color w:val="000000"/>
          <w:kern w:val="0"/>
          <w:sz w:val="24"/>
          <w:szCs w:val="24"/>
          <w:lang w:eastAsia="uk-UA"/>
          <w14:ligatures w14:val="none"/>
        </w:rPr>
        <w:t>седація</w:t>
      </w:r>
      <w:proofErr w:type="spellEnd"/>
      <w:r w:rsidRPr="007524F5">
        <w:rPr>
          <w:rFonts w:ascii="Times New Roman" w:eastAsia="Times New Roman" w:hAnsi="Times New Roman" w:cs="Times New Roman"/>
          <w:color w:val="000000"/>
          <w:kern w:val="0"/>
          <w:sz w:val="24"/>
          <w:szCs w:val="24"/>
          <w:lang w:eastAsia="uk-UA"/>
          <w14:ligatures w14:val="none"/>
        </w:rPr>
        <w:t>, на всіх етапах діагностики та лікування, цілодобовий доступ до ненаркотичних та наркотичних знеболювальних засобів. Забезпечення анестезії та анестезіологічного моніторингу під час проведення хірургічних операцій та обстежень. </w:t>
      </w:r>
    </w:p>
    <w:p w:rsidR="000C5AFE" w:rsidRPr="007524F5" w:rsidRDefault="000C5AFE" w:rsidP="000C5AFE">
      <w:pPr>
        <w:pStyle w:val="a3"/>
        <w:numPr>
          <w:ilvl w:val="0"/>
          <w:numId w:val="9"/>
        </w:numPr>
        <w:shd w:val="clear" w:color="auto" w:fill="FFFFFF"/>
        <w:spacing w:after="0" w:line="240" w:lineRule="auto"/>
        <w:ind w:left="426" w:hanging="284"/>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Проведення інтенсивної терапії пацієнту/пацієнтці у випадку виникнення у нього/неї загрозливих для життя станів.</w:t>
      </w:r>
    </w:p>
    <w:p w:rsidR="000C5AFE" w:rsidRPr="007524F5" w:rsidRDefault="000C5AFE" w:rsidP="000C5AFE">
      <w:pPr>
        <w:pStyle w:val="a3"/>
        <w:numPr>
          <w:ilvl w:val="0"/>
          <w:numId w:val="9"/>
        </w:numPr>
        <w:shd w:val="clear" w:color="auto" w:fill="FFFFFF"/>
        <w:spacing w:after="0" w:line="240" w:lineRule="auto"/>
        <w:ind w:left="426" w:hanging="284"/>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Забезпечення післяопераційного моніторингу та подальшої медикаментозної терапії.</w:t>
      </w:r>
    </w:p>
    <w:p w:rsidR="000C5AFE" w:rsidRPr="007524F5" w:rsidRDefault="000C5AFE" w:rsidP="000C5AFE">
      <w:pPr>
        <w:pStyle w:val="a3"/>
        <w:numPr>
          <w:ilvl w:val="0"/>
          <w:numId w:val="9"/>
        </w:numPr>
        <w:shd w:val="clear" w:color="auto" w:fill="FFFFFF"/>
        <w:spacing w:after="0" w:line="240" w:lineRule="auto"/>
        <w:ind w:left="426" w:hanging="284"/>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b/>
          <w:bCs/>
          <w:color w:val="000000"/>
          <w:kern w:val="0"/>
          <w:sz w:val="24"/>
          <w:szCs w:val="24"/>
          <w:lang w:eastAsia="uk-UA"/>
          <w14:ligatures w14:val="none"/>
        </w:rPr>
        <w:t xml:space="preserve">Наявність рішення </w:t>
      </w:r>
      <w:proofErr w:type="spellStart"/>
      <w:r w:rsidRPr="007524F5">
        <w:rPr>
          <w:rFonts w:ascii="Times New Roman" w:eastAsia="Times New Roman" w:hAnsi="Times New Roman" w:cs="Times New Roman"/>
          <w:b/>
          <w:bCs/>
          <w:color w:val="000000"/>
          <w:kern w:val="0"/>
          <w:sz w:val="24"/>
          <w:szCs w:val="24"/>
          <w:lang w:eastAsia="uk-UA"/>
          <w14:ligatures w14:val="none"/>
        </w:rPr>
        <w:t>мультидисциплінарної</w:t>
      </w:r>
      <w:proofErr w:type="spellEnd"/>
      <w:r w:rsidRPr="007524F5">
        <w:rPr>
          <w:rFonts w:ascii="Times New Roman" w:eastAsia="Times New Roman" w:hAnsi="Times New Roman" w:cs="Times New Roman"/>
          <w:b/>
          <w:bCs/>
          <w:color w:val="000000"/>
          <w:kern w:val="0"/>
          <w:sz w:val="24"/>
          <w:szCs w:val="24"/>
          <w:lang w:eastAsia="uk-UA"/>
          <w14:ligatures w14:val="none"/>
        </w:rPr>
        <w:t xml:space="preserve"> онкологічної групи спеціалістів (лікаря-радіолога або лікаря з променевої терапії, лікаря-онколога, лікаря-хірурга-онколога або лікаря-</w:t>
      </w:r>
      <w:proofErr w:type="spellStart"/>
      <w:r w:rsidRPr="007524F5">
        <w:rPr>
          <w:rFonts w:ascii="Times New Roman" w:eastAsia="Times New Roman" w:hAnsi="Times New Roman" w:cs="Times New Roman"/>
          <w:b/>
          <w:bCs/>
          <w:color w:val="000000"/>
          <w:kern w:val="0"/>
          <w:sz w:val="24"/>
          <w:szCs w:val="24"/>
          <w:lang w:eastAsia="uk-UA"/>
          <w14:ligatures w14:val="none"/>
        </w:rPr>
        <w:t>онкогінеколога</w:t>
      </w:r>
      <w:proofErr w:type="spellEnd"/>
      <w:r w:rsidRPr="007524F5">
        <w:rPr>
          <w:rFonts w:ascii="Times New Roman" w:eastAsia="Times New Roman" w:hAnsi="Times New Roman" w:cs="Times New Roman"/>
          <w:b/>
          <w:bCs/>
          <w:color w:val="000000"/>
          <w:kern w:val="0"/>
          <w:sz w:val="24"/>
          <w:szCs w:val="24"/>
          <w:lang w:eastAsia="uk-UA"/>
          <w14:ligatures w14:val="none"/>
        </w:rPr>
        <w:t xml:space="preserve"> або лікаря-уролога відповідно до локалізації захворювання) (консиліуму) щодо планового оперативного втручання через злоякісне новоутворення</w:t>
      </w:r>
      <w:r w:rsidRPr="007524F5">
        <w:rPr>
          <w:rFonts w:ascii="Times New Roman" w:eastAsia="Times New Roman" w:hAnsi="Times New Roman" w:cs="Times New Roman"/>
          <w:color w:val="000000"/>
          <w:kern w:val="0"/>
          <w:sz w:val="24"/>
          <w:szCs w:val="24"/>
          <w:lang w:eastAsia="uk-UA"/>
          <w14:ligatures w14:val="none"/>
        </w:rPr>
        <w:t xml:space="preserve">. У випадку виявлення новоутворення під час ургентного або планового оперативного втручання – проведення забору гістологічного матеріалу та гістологічного дослідження та направлення пацієнта/пацієнтки з підозрою на онкологічне </w:t>
      </w:r>
      <w:r w:rsidRPr="007524F5">
        <w:rPr>
          <w:rFonts w:ascii="Times New Roman" w:eastAsia="Times New Roman" w:hAnsi="Times New Roman" w:cs="Times New Roman"/>
          <w:color w:val="000000"/>
          <w:kern w:val="0"/>
          <w:sz w:val="24"/>
          <w:szCs w:val="24"/>
          <w:lang w:eastAsia="uk-UA"/>
          <w14:ligatures w14:val="none"/>
        </w:rPr>
        <w:lastRenderedPageBreak/>
        <w:t xml:space="preserve">захворювання з висновками гістологічного дослідження на </w:t>
      </w:r>
      <w:proofErr w:type="spellStart"/>
      <w:r w:rsidRPr="007524F5">
        <w:rPr>
          <w:rFonts w:ascii="Times New Roman" w:eastAsia="Times New Roman" w:hAnsi="Times New Roman" w:cs="Times New Roman"/>
          <w:color w:val="000000"/>
          <w:kern w:val="0"/>
          <w:sz w:val="24"/>
          <w:szCs w:val="24"/>
          <w:lang w:eastAsia="uk-UA"/>
          <w14:ligatures w14:val="none"/>
        </w:rPr>
        <w:t>мультидисциплінарний</w:t>
      </w:r>
      <w:proofErr w:type="spellEnd"/>
      <w:r w:rsidRPr="007524F5">
        <w:rPr>
          <w:rFonts w:ascii="Times New Roman" w:eastAsia="Times New Roman" w:hAnsi="Times New Roman" w:cs="Times New Roman"/>
          <w:color w:val="000000"/>
          <w:kern w:val="0"/>
          <w:sz w:val="24"/>
          <w:szCs w:val="24"/>
          <w:lang w:eastAsia="uk-UA"/>
          <w14:ligatures w14:val="none"/>
        </w:rPr>
        <w:t xml:space="preserve"> (онкологічний) консиліум (групу спеціалістів).</w:t>
      </w:r>
    </w:p>
    <w:p w:rsidR="000C5AFE" w:rsidRPr="007524F5" w:rsidRDefault="000C5AFE" w:rsidP="000C5AFE">
      <w:pPr>
        <w:pStyle w:val="a3"/>
        <w:numPr>
          <w:ilvl w:val="0"/>
          <w:numId w:val="9"/>
        </w:numPr>
        <w:shd w:val="clear" w:color="auto" w:fill="FFFFFF"/>
        <w:spacing w:after="0" w:line="240" w:lineRule="auto"/>
        <w:ind w:left="567" w:hanging="425"/>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 xml:space="preserve">Забезпечення лікарськими засобами, постачання яких здійснюється шляхом централізованих </w:t>
      </w:r>
      <w:proofErr w:type="spellStart"/>
      <w:r w:rsidRPr="007524F5">
        <w:rPr>
          <w:rFonts w:ascii="Times New Roman" w:eastAsia="Times New Roman" w:hAnsi="Times New Roman" w:cs="Times New Roman"/>
          <w:color w:val="000000"/>
          <w:kern w:val="0"/>
          <w:sz w:val="24"/>
          <w:szCs w:val="24"/>
          <w:lang w:eastAsia="uk-UA"/>
          <w14:ligatures w14:val="none"/>
        </w:rPr>
        <w:t>закупівель</w:t>
      </w:r>
      <w:proofErr w:type="spellEnd"/>
      <w:r w:rsidRPr="007524F5">
        <w:rPr>
          <w:rFonts w:ascii="Times New Roman" w:eastAsia="Times New Roman" w:hAnsi="Times New Roman" w:cs="Times New Roman"/>
          <w:color w:val="000000"/>
          <w:kern w:val="0"/>
          <w:sz w:val="24"/>
          <w:szCs w:val="24"/>
          <w:lang w:eastAsia="uk-UA"/>
          <w14:ligatures w14:val="none"/>
        </w:rPr>
        <w:t xml:space="preserve"> МОЗ, за рахунок інших програм центрального та місцевого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rsidR="000C5AFE" w:rsidRPr="007524F5" w:rsidRDefault="000C5AFE" w:rsidP="000C5AFE">
      <w:pPr>
        <w:pStyle w:val="a3"/>
        <w:numPr>
          <w:ilvl w:val="0"/>
          <w:numId w:val="9"/>
        </w:numPr>
        <w:shd w:val="clear" w:color="auto" w:fill="FFFFFF"/>
        <w:spacing w:after="0" w:line="240" w:lineRule="auto"/>
        <w:ind w:left="567" w:hanging="425"/>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 xml:space="preserve">Забезпечення цілодобового лікарського спостереження та </w:t>
      </w:r>
      <w:proofErr w:type="spellStart"/>
      <w:r w:rsidRPr="007524F5">
        <w:rPr>
          <w:rFonts w:ascii="Times New Roman" w:eastAsia="Times New Roman" w:hAnsi="Times New Roman" w:cs="Times New Roman"/>
          <w:color w:val="000000"/>
          <w:kern w:val="0"/>
          <w:sz w:val="24"/>
          <w:szCs w:val="24"/>
          <w:lang w:eastAsia="uk-UA"/>
          <w14:ligatures w14:val="none"/>
        </w:rPr>
        <w:t>медсестринського</w:t>
      </w:r>
      <w:proofErr w:type="spellEnd"/>
      <w:r w:rsidRPr="007524F5">
        <w:rPr>
          <w:rFonts w:ascii="Times New Roman" w:eastAsia="Times New Roman" w:hAnsi="Times New Roman" w:cs="Times New Roman"/>
          <w:color w:val="000000"/>
          <w:kern w:val="0"/>
          <w:sz w:val="24"/>
          <w:szCs w:val="24"/>
          <w:lang w:eastAsia="uk-UA"/>
          <w14:ligatures w14:val="none"/>
        </w:rPr>
        <w:t xml:space="preserve"> догляду за пацієнтом/пацієнткою.</w:t>
      </w:r>
    </w:p>
    <w:p w:rsidR="000C5AFE" w:rsidRPr="007524F5" w:rsidRDefault="000C5AFE" w:rsidP="000C5AFE">
      <w:pPr>
        <w:pStyle w:val="a3"/>
        <w:numPr>
          <w:ilvl w:val="0"/>
          <w:numId w:val="9"/>
        </w:numPr>
        <w:shd w:val="clear" w:color="auto" w:fill="FFFFFF"/>
        <w:spacing w:after="0" w:line="240" w:lineRule="auto"/>
        <w:ind w:left="567" w:hanging="425"/>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Проведення консультацій лікарями інших спеціальностей.</w:t>
      </w:r>
    </w:p>
    <w:p w:rsidR="000C5AFE" w:rsidRPr="007524F5" w:rsidRDefault="000C5AFE" w:rsidP="000C5AFE">
      <w:pPr>
        <w:pStyle w:val="a3"/>
        <w:numPr>
          <w:ilvl w:val="0"/>
          <w:numId w:val="9"/>
        </w:numPr>
        <w:shd w:val="clear" w:color="auto" w:fill="FFFFFF"/>
        <w:spacing w:after="0" w:line="240" w:lineRule="auto"/>
        <w:ind w:left="567" w:hanging="425"/>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 xml:space="preserve">Надання пацієнтам послуг з  реабілітації в гострому періоді реабілітації (за відсутності протипоказань) в стаціонарних умовах та направлення пацієнта/пацієнтки для отримання реабілітаційної допомоги у </w:t>
      </w:r>
      <w:proofErr w:type="spellStart"/>
      <w:r w:rsidRPr="007524F5">
        <w:rPr>
          <w:rFonts w:ascii="Times New Roman" w:eastAsia="Times New Roman" w:hAnsi="Times New Roman" w:cs="Times New Roman"/>
          <w:color w:val="000000"/>
          <w:kern w:val="0"/>
          <w:sz w:val="24"/>
          <w:szCs w:val="24"/>
          <w:lang w:eastAsia="uk-UA"/>
          <w14:ligatures w14:val="none"/>
        </w:rPr>
        <w:t>післягострому</w:t>
      </w:r>
      <w:proofErr w:type="spellEnd"/>
      <w:r w:rsidRPr="007524F5">
        <w:rPr>
          <w:rFonts w:ascii="Times New Roman" w:eastAsia="Times New Roman" w:hAnsi="Times New Roman" w:cs="Times New Roman"/>
          <w:color w:val="000000"/>
          <w:kern w:val="0"/>
          <w:sz w:val="24"/>
          <w:szCs w:val="24"/>
          <w:lang w:eastAsia="uk-UA"/>
          <w14:ligatures w14:val="none"/>
        </w:rPr>
        <w:t xml:space="preserve"> та довготривалому періодах реабілітації. </w:t>
      </w:r>
    </w:p>
    <w:p w:rsidR="000C5AFE" w:rsidRPr="007524F5" w:rsidRDefault="000C5AFE" w:rsidP="000C5AFE">
      <w:pPr>
        <w:pStyle w:val="a3"/>
        <w:numPr>
          <w:ilvl w:val="0"/>
          <w:numId w:val="9"/>
        </w:numPr>
        <w:shd w:val="clear" w:color="auto" w:fill="FFFFFF"/>
        <w:spacing w:after="0" w:line="240" w:lineRule="auto"/>
        <w:ind w:left="567" w:hanging="425"/>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Направлення пацієнта/пацієнтки при наявності показань в інші заклади охорони здоров'я (ЗОЗ)/підрозділи для надання їм спеціалізованої та паліативної медичної допомоги.</w:t>
      </w:r>
    </w:p>
    <w:p w:rsidR="000C5AFE" w:rsidRPr="007524F5" w:rsidRDefault="000C5AFE" w:rsidP="000C5AFE">
      <w:pPr>
        <w:pStyle w:val="a3"/>
        <w:numPr>
          <w:ilvl w:val="0"/>
          <w:numId w:val="9"/>
        </w:numPr>
        <w:shd w:val="clear" w:color="auto" w:fill="FFFFFF"/>
        <w:spacing w:after="0" w:line="240" w:lineRule="auto"/>
        <w:ind w:left="567" w:hanging="425"/>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Проведення заходів із профілактики захворювань.</w:t>
      </w:r>
    </w:p>
    <w:p w:rsidR="000C5AFE" w:rsidRPr="007524F5" w:rsidRDefault="000C5AFE" w:rsidP="000C5AFE">
      <w:pPr>
        <w:pStyle w:val="a3"/>
        <w:numPr>
          <w:ilvl w:val="0"/>
          <w:numId w:val="9"/>
        </w:numPr>
        <w:shd w:val="clear" w:color="auto" w:fill="FFFFFF"/>
        <w:spacing w:after="0" w:line="240" w:lineRule="auto"/>
        <w:ind w:left="567" w:hanging="425"/>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Забезпечення харчуванням в умовах стаціонару. </w:t>
      </w:r>
    </w:p>
    <w:p w:rsidR="000C5AFE" w:rsidRPr="007524F5" w:rsidRDefault="000C5AFE" w:rsidP="000C5AFE">
      <w:pPr>
        <w:pStyle w:val="a3"/>
        <w:numPr>
          <w:ilvl w:val="0"/>
          <w:numId w:val="9"/>
        </w:numPr>
        <w:shd w:val="clear" w:color="auto" w:fill="FFFFFF"/>
        <w:spacing w:after="0" w:line="240" w:lineRule="auto"/>
        <w:ind w:left="567" w:hanging="425"/>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b/>
          <w:bCs/>
          <w:color w:val="000000"/>
          <w:kern w:val="0"/>
          <w:sz w:val="24"/>
          <w:szCs w:val="24"/>
          <w:lang w:eastAsia="uk-UA"/>
          <w14:ligatures w14:val="none"/>
        </w:rPr>
        <w:t xml:space="preserve">Забезпечення надання медичної допомоги </w:t>
      </w:r>
      <w:proofErr w:type="spellStart"/>
      <w:r w:rsidRPr="007524F5">
        <w:rPr>
          <w:rFonts w:ascii="Times New Roman" w:eastAsia="Times New Roman" w:hAnsi="Times New Roman" w:cs="Times New Roman"/>
          <w:b/>
          <w:bCs/>
          <w:color w:val="000000"/>
          <w:kern w:val="0"/>
          <w:sz w:val="24"/>
          <w:szCs w:val="24"/>
          <w:lang w:eastAsia="uk-UA"/>
          <w14:ligatures w14:val="none"/>
        </w:rPr>
        <w:t>телемедичними</w:t>
      </w:r>
      <w:proofErr w:type="spellEnd"/>
      <w:r w:rsidRPr="007524F5">
        <w:rPr>
          <w:rFonts w:ascii="Times New Roman" w:eastAsia="Times New Roman" w:hAnsi="Times New Roman" w:cs="Times New Roman"/>
          <w:b/>
          <w:bCs/>
          <w:color w:val="000000"/>
          <w:kern w:val="0"/>
          <w:sz w:val="24"/>
          <w:szCs w:val="24"/>
          <w:lang w:eastAsia="uk-UA"/>
          <w14:ligatures w14:val="none"/>
        </w:rPr>
        <w:t xml:space="preserve"> засобами (</w:t>
      </w:r>
      <w:proofErr w:type="spellStart"/>
      <w:r w:rsidRPr="007524F5">
        <w:rPr>
          <w:rFonts w:ascii="Times New Roman" w:eastAsia="Times New Roman" w:hAnsi="Times New Roman" w:cs="Times New Roman"/>
          <w:b/>
          <w:bCs/>
          <w:color w:val="000000"/>
          <w:kern w:val="0"/>
          <w:sz w:val="24"/>
          <w:szCs w:val="24"/>
          <w:lang w:eastAsia="uk-UA"/>
          <w14:ligatures w14:val="none"/>
        </w:rPr>
        <w:t>телеконсультування</w:t>
      </w:r>
      <w:proofErr w:type="spellEnd"/>
      <w:r w:rsidRPr="007524F5">
        <w:rPr>
          <w:rFonts w:ascii="Times New Roman" w:eastAsia="Times New Roman" w:hAnsi="Times New Roman" w:cs="Times New Roman"/>
          <w:b/>
          <w:bCs/>
          <w:color w:val="000000"/>
          <w:kern w:val="0"/>
          <w:sz w:val="24"/>
          <w:szCs w:val="24"/>
          <w:lang w:eastAsia="uk-UA"/>
          <w14:ligatures w14:val="none"/>
        </w:rPr>
        <w:t>/</w:t>
      </w:r>
      <w:proofErr w:type="spellStart"/>
      <w:r w:rsidRPr="007524F5">
        <w:rPr>
          <w:rFonts w:ascii="Times New Roman" w:eastAsia="Times New Roman" w:hAnsi="Times New Roman" w:cs="Times New Roman"/>
          <w:b/>
          <w:bCs/>
          <w:color w:val="000000"/>
          <w:kern w:val="0"/>
          <w:sz w:val="24"/>
          <w:szCs w:val="24"/>
          <w:lang w:eastAsia="uk-UA"/>
          <w14:ligatures w14:val="none"/>
        </w:rPr>
        <w:t>телевідеоконсультування</w:t>
      </w:r>
      <w:proofErr w:type="spellEnd"/>
      <w:r w:rsidRPr="007524F5">
        <w:rPr>
          <w:rFonts w:ascii="Times New Roman" w:eastAsia="Times New Roman" w:hAnsi="Times New Roman" w:cs="Times New Roman"/>
          <w:b/>
          <w:bCs/>
          <w:color w:val="000000"/>
          <w:kern w:val="0"/>
          <w:sz w:val="24"/>
          <w:szCs w:val="24"/>
          <w:lang w:eastAsia="uk-UA"/>
          <w14:ligatures w14:val="none"/>
        </w:rPr>
        <w:t xml:space="preserve"> у режимі реального або відкладеного часу, </w:t>
      </w:r>
      <w:proofErr w:type="spellStart"/>
      <w:r w:rsidRPr="007524F5">
        <w:rPr>
          <w:rFonts w:ascii="Times New Roman" w:eastAsia="Times New Roman" w:hAnsi="Times New Roman" w:cs="Times New Roman"/>
          <w:b/>
          <w:bCs/>
          <w:color w:val="000000"/>
          <w:kern w:val="0"/>
          <w:sz w:val="24"/>
          <w:szCs w:val="24"/>
          <w:lang w:eastAsia="uk-UA"/>
          <w14:ligatures w14:val="none"/>
        </w:rPr>
        <w:t>теледіагностики</w:t>
      </w:r>
      <w:proofErr w:type="spellEnd"/>
      <w:r w:rsidRPr="007524F5">
        <w:rPr>
          <w:rFonts w:ascii="Times New Roman" w:eastAsia="Times New Roman" w:hAnsi="Times New Roman" w:cs="Times New Roman"/>
          <w:b/>
          <w:bCs/>
          <w:color w:val="000000"/>
          <w:kern w:val="0"/>
          <w:sz w:val="24"/>
          <w:szCs w:val="24"/>
          <w:lang w:eastAsia="uk-UA"/>
          <w14:ligatures w14:val="none"/>
        </w:rPr>
        <w:t>, спостереження у режимі віддаленого моніторингу, телеметрії).</w:t>
      </w:r>
    </w:p>
    <w:p w:rsidR="000C5AFE" w:rsidRPr="007524F5" w:rsidRDefault="000C5AFE" w:rsidP="000C5AFE">
      <w:pPr>
        <w:pStyle w:val="a3"/>
        <w:numPr>
          <w:ilvl w:val="0"/>
          <w:numId w:val="9"/>
        </w:numPr>
        <w:shd w:val="clear" w:color="auto" w:fill="FFFFFF"/>
        <w:spacing w:after="0" w:line="240" w:lineRule="auto"/>
        <w:ind w:left="567" w:hanging="425"/>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b/>
          <w:bCs/>
          <w:color w:val="333333"/>
          <w:kern w:val="0"/>
          <w:sz w:val="24"/>
          <w:szCs w:val="24"/>
          <w:shd w:val="clear" w:color="auto" w:fill="FFFFFF"/>
          <w:lang w:eastAsia="uk-UA"/>
          <w14:ligatures w14:val="none"/>
        </w:rPr>
        <w:t xml:space="preserve">Дотримання принципів </w:t>
      </w:r>
      <w:proofErr w:type="spellStart"/>
      <w:r w:rsidRPr="007524F5">
        <w:rPr>
          <w:rFonts w:ascii="Times New Roman" w:eastAsia="Times New Roman" w:hAnsi="Times New Roman" w:cs="Times New Roman"/>
          <w:b/>
          <w:bCs/>
          <w:color w:val="333333"/>
          <w:kern w:val="0"/>
          <w:sz w:val="24"/>
          <w:szCs w:val="24"/>
          <w:shd w:val="clear" w:color="auto" w:fill="FFFFFF"/>
          <w:lang w:eastAsia="uk-UA"/>
          <w14:ligatures w14:val="none"/>
        </w:rPr>
        <w:t>безбар’єрності</w:t>
      </w:r>
      <w:proofErr w:type="spellEnd"/>
      <w:r w:rsidRPr="007524F5">
        <w:rPr>
          <w:rFonts w:ascii="Times New Roman" w:eastAsia="Times New Roman" w:hAnsi="Times New Roman" w:cs="Times New Roman"/>
          <w:b/>
          <w:bCs/>
          <w:color w:val="333333"/>
          <w:kern w:val="0"/>
          <w:sz w:val="24"/>
          <w:szCs w:val="24"/>
          <w:shd w:val="clear" w:color="auto" w:fill="FFFFFF"/>
          <w:lang w:eastAsia="uk-UA"/>
          <w14:ligatures w14:val="none"/>
        </w:rPr>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rsidR="000C5AFE" w:rsidRPr="007524F5" w:rsidRDefault="000C5AFE" w:rsidP="000C5AFE">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i/>
          <w:iCs/>
          <w:color w:val="000000"/>
          <w:kern w:val="0"/>
          <w:sz w:val="24"/>
          <w:szCs w:val="24"/>
          <w:shd w:val="clear" w:color="auto" w:fill="FFFFFF"/>
          <w:lang w:eastAsia="uk-UA"/>
          <w14:ligatures w14:val="none"/>
        </w:rPr>
        <w:t> </w:t>
      </w:r>
    </w:p>
    <w:p w:rsidR="000C5AFE" w:rsidRPr="007524F5" w:rsidRDefault="000C5AFE" w:rsidP="000C5AFE">
      <w:pPr>
        <w:shd w:val="clear" w:color="auto" w:fill="FFFFFF"/>
        <w:spacing w:after="0" w:line="240" w:lineRule="auto"/>
        <w:ind w:left="-18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i/>
          <w:iCs/>
          <w:color w:val="000000"/>
          <w:kern w:val="0"/>
          <w:sz w:val="24"/>
          <w:szCs w:val="24"/>
          <w:shd w:val="clear" w:color="auto" w:fill="FFFFFF"/>
          <w:lang w:eastAsia="uk-UA"/>
          <w14:ligatures w14:val="none"/>
        </w:rPr>
        <w:t>Додаткові вимоги до обсягу медичних послуг, який надавач зобов’язується надавати за договором відповідно до медичних потреб пацієнта/пацієнтки (специфікація) (для надання медичної допомоги дорослим):</w:t>
      </w:r>
    </w:p>
    <w:p w:rsidR="000C5AFE" w:rsidRDefault="000C5AFE" w:rsidP="000C5AFE">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Проведення необхідних інструментальних обстежень відповідно до галузевих стандартів у сфері охорони здоров’я, зокрема:</w:t>
      </w:r>
    </w:p>
    <w:p w:rsidR="000C5AFE" w:rsidRPr="00085484" w:rsidRDefault="000C5AFE" w:rsidP="000C5AFE">
      <w:pPr>
        <w:pStyle w:val="a3"/>
        <w:numPr>
          <w:ilvl w:val="0"/>
          <w:numId w:val="1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85484">
        <w:rPr>
          <w:rFonts w:ascii="Times New Roman" w:eastAsia="Times New Roman" w:hAnsi="Times New Roman" w:cs="Times New Roman"/>
          <w:bCs/>
          <w:color w:val="000000"/>
          <w:kern w:val="0"/>
          <w:sz w:val="24"/>
          <w:szCs w:val="24"/>
          <w:lang w:eastAsia="uk-UA"/>
          <w14:ligatures w14:val="none"/>
        </w:rPr>
        <w:t>Цілодобове проведення</w:t>
      </w:r>
      <w:r w:rsidRPr="00085484">
        <w:rPr>
          <w:rFonts w:ascii="Times New Roman" w:eastAsia="Times New Roman" w:hAnsi="Times New Roman" w:cs="Times New Roman"/>
          <w:color w:val="000000"/>
          <w:kern w:val="0"/>
          <w:sz w:val="24"/>
          <w:szCs w:val="24"/>
          <w:lang w:eastAsia="uk-UA"/>
          <w14:ligatures w14:val="none"/>
        </w:rPr>
        <w:t xml:space="preserve"> комп’ютерної томографії та/або магнітно-резонансної томографії (зокрема, з внутрішньовенним контрастуванням);</w:t>
      </w:r>
    </w:p>
    <w:p w:rsidR="000C5AFE" w:rsidRPr="007524F5" w:rsidRDefault="000C5AFE" w:rsidP="000C5AFE">
      <w:pPr>
        <w:pStyle w:val="a3"/>
        <w:numPr>
          <w:ilvl w:val="0"/>
          <w:numId w:val="1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85484">
        <w:rPr>
          <w:rFonts w:ascii="Times New Roman" w:eastAsia="Times New Roman" w:hAnsi="Times New Roman" w:cs="Times New Roman"/>
          <w:bCs/>
          <w:color w:val="000000"/>
          <w:kern w:val="0"/>
          <w:sz w:val="24"/>
          <w:szCs w:val="24"/>
          <w:lang w:eastAsia="uk-UA"/>
          <w14:ligatures w14:val="none"/>
        </w:rPr>
        <w:t>Цілодобове проведення</w:t>
      </w:r>
      <w:r w:rsidRPr="007524F5">
        <w:rPr>
          <w:rFonts w:ascii="Times New Roman" w:eastAsia="Times New Roman" w:hAnsi="Times New Roman" w:cs="Times New Roman"/>
          <w:color w:val="000000"/>
          <w:kern w:val="0"/>
          <w:sz w:val="24"/>
          <w:szCs w:val="24"/>
          <w:lang w:eastAsia="uk-UA"/>
          <w14:ligatures w14:val="none"/>
        </w:rPr>
        <w:t xml:space="preserve"> </w:t>
      </w:r>
      <w:proofErr w:type="spellStart"/>
      <w:r w:rsidRPr="007524F5">
        <w:rPr>
          <w:rFonts w:ascii="Times New Roman" w:eastAsia="Times New Roman" w:hAnsi="Times New Roman" w:cs="Times New Roman"/>
          <w:color w:val="000000"/>
          <w:kern w:val="0"/>
          <w:sz w:val="24"/>
          <w:szCs w:val="24"/>
          <w:lang w:eastAsia="uk-UA"/>
          <w14:ligatures w14:val="none"/>
        </w:rPr>
        <w:t>ангіографічних</w:t>
      </w:r>
      <w:proofErr w:type="spellEnd"/>
      <w:r w:rsidRPr="007524F5">
        <w:rPr>
          <w:rFonts w:ascii="Times New Roman" w:eastAsia="Times New Roman" w:hAnsi="Times New Roman" w:cs="Times New Roman"/>
          <w:color w:val="000000"/>
          <w:kern w:val="0"/>
          <w:sz w:val="24"/>
          <w:szCs w:val="24"/>
          <w:lang w:eastAsia="uk-UA"/>
          <w14:ligatures w14:val="none"/>
        </w:rPr>
        <w:t xml:space="preserve"> </w:t>
      </w:r>
      <w:proofErr w:type="spellStart"/>
      <w:r w:rsidRPr="007524F5">
        <w:rPr>
          <w:rFonts w:ascii="Times New Roman" w:eastAsia="Times New Roman" w:hAnsi="Times New Roman" w:cs="Times New Roman"/>
          <w:color w:val="000000"/>
          <w:kern w:val="0"/>
          <w:sz w:val="24"/>
          <w:szCs w:val="24"/>
          <w:lang w:eastAsia="uk-UA"/>
          <w14:ligatures w14:val="none"/>
        </w:rPr>
        <w:t>дослідженнь</w:t>
      </w:r>
      <w:proofErr w:type="spellEnd"/>
      <w:r>
        <w:rPr>
          <w:rFonts w:ascii="Times New Roman" w:eastAsia="Times New Roman" w:hAnsi="Times New Roman" w:cs="Times New Roman"/>
          <w:b/>
          <w:bCs/>
          <w:color w:val="000000"/>
          <w:kern w:val="0"/>
          <w:sz w:val="24"/>
          <w:szCs w:val="24"/>
          <w:lang w:eastAsia="uk-UA"/>
          <w14:ligatures w14:val="none"/>
        </w:rPr>
        <w:t>;</w:t>
      </w:r>
    </w:p>
    <w:p w:rsidR="000C5AFE" w:rsidRPr="007524F5" w:rsidRDefault="000C5AFE" w:rsidP="000C5AFE">
      <w:pPr>
        <w:pStyle w:val="a3"/>
        <w:numPr>
          <w:ilvl w:val="0"/>
          <w:numId w:val="1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СКТ ангіографія</w:t>
      </w:r>
      <w:r w:rsidRPr="007524F5">
        <w:rPr>
          <w:rFonts w:ascii="Times New Roman" w:eastAsia="Times New Roman" w:hAnsi="Times New Roman" w:cs="Times New Roman"/>
          <w:b/>
          <w:bCs/>
          <w:color w:val="000000"/>
          <w:kern w:val="0"/>
          <w:sz w:val="24"/>
          <w:szCs w:val="24"/>
          <w:lang w:eastAsia="uk-UA"/>
          <w14:ligatures w14:val="none"/>
        </w:rPr>
        <w:t>.</w:t>
      </w:r>
    </w:p>
    <w:p w:rsidR="000C5AFE" w:rsidRPr="007524F5" w:rsidRDefault="000C5AFE" w:rsidP="000C5AFE">
      <w:pPr>
        <w:shd w:val="clear" w:color="auto" w:fill="FFFFFF"/>
        <w:spacing w:after="0" w:line="240" w:lineRule="auto"/>
        <w:ind w:left="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2.</w:t>
      </w:r>
      <w:r w:rsidRPr="007524F5">
        <w:rPr>
          <w:rFonts w:ascii="Times New Roman" w:eastAsia="Times New Roman" w:hAnsi="Times New Roman" w:cs="Times New Roman"/>
          <w:color w:val="000000"/>
          <w:kern w:val="0"/>
          <w:sz w:val="14"/>
          <w:szCs w:val="14"/>
          <w:lang w:eastAsia="uk-UA"/>
          <w14:ligatures w14:val="none"/>
        </w:rPr>
        <w:t xml:space="preserve">  </w:t>
      </w:r>
      <w:r w:rsidRPr="007524F5">
        <w:rPr>
          <w:rFonts w:ascii="Times New Roman" w:eastAsia="Times New Roman" w:hAnsi="Times New Roman" w:cs="Times New Roman"/>
          <w:color w:val="000000"/>
          <w:kern w:val="0"/>
          <w:sz w:val="14"/>
          <w:szCs w:val="14"/>
          <w:lang w:eastAsia="uk-UA"/>
          <w14:ligatures w14:val="none"/>
        </w:rPr>
        <w:tab/>
      </w:r>
      <w:r w:rsidRPr="007524F5">
        <w:rPr>
          <w:rFonts w:ascii="Times New Roman" w:eastAsia="Times New Roman" w:hAnsi="Times New Roman" w:cs="Times New Roman"/>
          <w:color w:val="000000"/>
          <w:kern w:val="0"/>
          <w:sz w:val="24"/>
          <w:szCs w:val="24"/>
          <w:lang w:eastAsia="uk-UA"/>
          <w14:ligatures w14:val="none"/>
        </w:rPr>
        <w:t>Цілодобове проведення інструментальних ендоскопічних досліджень в умовах стаціонару.</w:t>
      </w:r>
    </w:p>
    <w:p w:rsidR="000C5AFE" w:rsidRPr="007524F5" w:rsidRDefault="000C5AFE" w:rsidP="000C5AFE">
      <w:pPr>
        <w:shd w:val="clear" w:color="auto" w:fill="FFFFFF"/>
        <w:spacing w:after="0" w:line="240" w:lineRule="auto"/>
        <w:ind w:left="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3.</w:t>
      </w:r>
      <w:r w:rsidRPr="007524F5">
        <w:rPr>
          <w:rFonts w:ascii="Times New Roman" w:eastAsia="Times New Roman" w:hAnsi="Times New Roman" w:cs="Times New Roman"/>
          <w:color w:val="000000"/>
          <w:kern w:val="0"/>
          <w:sz w:val="14"/>
          <w:szCs w:val="14"/>
          <w:lang w:eastAsia="uk-UA"/>
          <w14:ligatures w14:val="none"/>
        </w:rPr>
        <w:t xml:space="preserve">  </w:t>
      </w:r>
      <w:r w:rsidRPr="007524F5">
        <w:rPr>
          <w:rFonts w:ascii="Times New Roman" w:eastAsia="Times New Roman" w:hAnsi="Times New Roman" w:cs="Times New Roman"/>
          <w:color w:val="000000"/>
          <w:kern w:val="0"/>
          <w:sz w:val="14"/>
          <w:szCs w:val="14"/>
          <w:lang w:eastAsia="uk-UA"/>
          <w14:ligatures w14:val="none"/>
        </w:rPr>
        <w:tab/>
      </w:r>
      <w:r w:rsidRPr="007524F5">
        <w:rPr>
          <w:rFonts w:ascii="Times New Roman" w:eastAsia="Times New Roman" w:hAnsi="Times New Roman" w:cs="Times New Roman"/>
          <w:color w:val="000000"/>
          <w:kern w:val="0"/>
          <w:sz w:val="24"/>
          <w:szCs w:val="24"/>
          <w:lang w:eastAsia="uk-UA"/>
          <w14:ligatures w14:val="none"/>
        </w:rPr>
        <w:t>Цілодобове проведення лабораторних досліджень у ЗОЗ.</w:t>
      </w:r>
    </w:p>
    <w:p w:rsidR="000C5AFE" w:rsidRPr="007524F5" w:rsidRDefault="000C5AFE" w:rsidP="000C5AFE">
      <w:pPr>
        <w:shd w:val="clear" w:color="auto" w:fill="FFFFFF"/>
        <w:spacing w:after="0" w:line="240" w:lineRule="auto"/>
        <w:ind w:left="-18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i/>
          <w:iCs/>
          <w:color w:val="000000"/>
          <w:kern w:val="0"/>
          <w:sz w:val="24"/>
          <w:szCs w:val="24"/>
          <w:shd w:val="clear" w:color="auto" w:fill="FFFFFF"/>
          <w:lang w:eastAsia="uk-UA"/>
          <w14:ligatures w14:val="none"/>
        </w:rPr>
        <w:t> </w:t>
      </w:r>
    </w:p>
    <w:p w:rsidR="000C5AFE" w:rsidRPr="007524F5" w:rsidRDefault="000C5AFE" w:rsidP="000C5AFE">
      <w:pPr>
        <w:shd w:val="clear" w:color="auto" w:fill="FFFFFF"/>
        <w:spacing w:after="0" w:line="240" w:lineRule="auto"/>
        <w:ind w:left="-18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i/>
          <w:iCs/>
          <w:color w:val="000000"/>
          <w:kern w:val="0"/>
          <w:sz w:val="24"/>
          <w:szCs w:val="24"/>
          <w:shd w:val="clear" w:color="auto" w:fill="FFFFFF"/>
          <w:lang w:eastAsia="uk-UA"/>
          <w14:ligatures w14:val="none"/>
        </w:rPr>
        <w:t>Додатковий обсяг медичних послуг, який надавач зобов’язується надавати за договором відповідно до медичних потреб пацієнта/пацієнтки (специфікація) (для надання медичної допомоги дітям):</w:t>
      </w:r>
    </w:p>
    <w:p w:rsidR="000C5AFE" w:rsidRPr="007524F5" w:rsidRDefault="000C5AFE" w:rsidP="000C5AFE">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Проведення необхідних інструментальних обстежень відповідно до галузевих стандартів у сфері охорони здоров’я, зокрема комп’ютерної томографії (зокрема, з внутрішньовенним контрастуванням) із забезпеченням цілодобового доступу. </w:t>
      </w:r>
    </w:p>
    <w:p w:rsidR="000C5AFE" w:rsidRPr="007524F5" w:rsidRDefault="000C5AFE" w:rsidP="000C5AFE">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Цілодобове проведення інструментальних ендоскопічних досліджень в умовах стаціонару.</w:t>
      </w:r>
    </w:p>
    <w:p w:rsidR="000C5AFE" w:rsidRPr="007524F5" w:rsidRDefault="000C5AFE" w:rsidP="000C5AFE">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Цілодобове проведення лабораторних досліджень у ЗОЗ.</w:t>
      </w:r>
    </w:p>
    <w:p w:rsidR="000C5AFE" w:rsidRPr="007524F5" w:rsidRDefault="000C5AFE" w:rsidP="000C5AFE">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 xml:space="preserve">Проведення хірургічних </w:t>
      </w:r>
      <w:proofErr w:type="spellStart"/>
      <w:r w:rsidRPr="007524F5">
        <w:rPr>
          <w:rFonts w:ascii="Times New Roman" w:eastAsia="Times New Roman" w:hAnsi="Times New Roman" w:cs="Times New Roman"/>
          <w:color w:val="000000"/>
          <w:kern w:val="0"/>
          <w:sz w:val="24"/>
          <w:szCs w:val="24"/>
          <w:lang w:eastAsia="uk-UA"/>
          <w14:ligatures w14:val="none"/>
        </w:rPr>
        <w:t>втручань</w:t>
      </w:r>
      <w:proofErr w:type="spellEnd"/>
      <w:r w:rsidRPr="007524F5">
        <w:rPr>
          <w:rFonts w:ascii="Times New Roman" w:eastAsia="Times New Roman" w:hAnsi="Times New Roman" w:cs="Times New Roman"/>
          <w:color w:val="000000"/>
          <w:kern w:val="0"/>
          <w:sz w:val="24"/>
          <w:szCs w:val="24"/>
          <w:lang w:eastAsia="uk-UA"/>
          <w14:ligatures w14:val="none"/>
        </w:rPr>
        <w:t xml:space="preserve"> новонародженим. </w:t>
      </w:r>
    </w:p>
    <w:p w:rsidR="000C5AFE" w:rsidRPr="007524F5" w:rsidRDefault="000C5AFE" w:rsidP="000C5AFE">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 xml:space="preserve">Надання медичної допомоги при </w:t>
      </w:r>
      <w:proofErr w:type="spellStart"/>
      <w:r w:rsidRPr="007524F5">
        <w:rPr>
          <w:rFonts w:ascii="Times New Roman" w:eastAsia="Times New Roman" w:hAnsi="Times New Roman" w:cs="Times New Roman"/>
          <w:color w:val="000000"/>
          <w:kern w:val="0"/>
          <w:sz w:val="24"/>
          <w:szCs w:val="24"/>
          <w:lang w:eastAsia="uk-UA"/>
          <w14:ligatures w14:val="none"/>
        </w:rPr>
        <w:t>опіках</w:t>
      </w:r>
      <w:proofErr w:type="spellEnd"/>
      <w:r w:rsidRPr="007524F5">
        <w:rPr>
          <w:rFonts w:ascii="Times New Roman" w:eastAsia="Times New Roman" w:hAnsi="Times New Roman" w:cs="Times New Roman"/>
          <w:color w:val="000000"/>
          <w:kern w:val="0"/>
          <w:sz w:val="24"/>
          <w:szCs w:val="24"/>
          <w:lang w:eastAsia="uk-UA"/>
          <w14:ligatures w14:val="none"/>
        </w:rPr>
        <w:t xml:space="preserve"> всіх ступенів тяжкості у дітей у повному обсязі відповідно до галузевих стандартів у сфері охорони здоров’я.</w:t>
      </w:r>
    </w:p>
    <w:p w:rsidR="000C5AFE" w:rsidRPr="007524F5" w:rsidRDefault="000C5AFE" w:rsidP="000C5AFE">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lastRenderedPageBreak/>
        <w:t>Надання медичної допомоги при травмах всіх ступенів тяжкості та локалізації ушкоджень у дітей у повному обсязі відповідно до галузевих стандартів у сфері охорони здоров’я.</w:t>
      </w:r>
    </w:p>
    <w:p w:rsidR="000C5AFE" w:rsidRPr="007524F5" w:rsidRDefault="000C5AFE" w:rsidP="000C5AFE">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Надання медичної допомоги дітям у випадку отруєнь та інтоксикацій усіх ступенів тяжкості у повному обсязі відповідно до галузевих стандартів у сфері охорони здоров’я.</w:t>
      </w:r>
    </w:p>
    <w:p w:rsidR="000C5AFE" w:rsidRPr="007524F5" w:rsidRDefault="000C5AFE" w:rsidP="000C5AFE">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Надання медичної допомоги дітям у випадках виявлення сторонніх тіл в органах чуття, травної системи, системи органів дихання тощо у повному обсязі відповідно до галузевих стандартів у сфері охорони здоров’я.</w:t>
      </w:r>
    </w:p>
    <w:p w:rsidR="000C5AFE" w:rsidRPr="007524F5" w:rsidRDefault="000C5AFE" w:rsidP="000C5AFE">
      <w:pPr>
        <w:numPr>
          <w:ilvl w:val="0"/>
          <w:numId w:val="2"/>
        </w:numPr>
        <w:shd w:val="clear" w:color="auto" w:fill="FFFFFF"/>
        <w:spacing w:after="24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 xml:space="preserve">Проведення хірургічних </w:t>
      </w:r>
      <w:proofErr w:type="spellStart"/>
      <w:r w:rsidRPr="007524F5">
        <w:rPr>
          <w:rFonts w:ascii="Times New Roman" w:eastAsia="Times New Roman" w:hAnsi="Times New Roman" w:cs="Times New Roman"/>
          <w:color w:val="000000"/>
          <w:kern w:val="0"/>
          <w:sz w:val="24"/>
          <w:szCs w:val="24"/>
          <w:lang w:eastAsia="uk-UA"/>
          <w14:ligatures w14:val="none"/>
        </w:rPr>
        <w:t>втручань</w:t>
      </w:r>
      <w:proofErr w:type="spellEnd"/>
      <w:r w:rsidRPr="007524F5">
        <w:rPr>
          <w:rFonts w:ascii="Times New Roman" w:eastAsia="Times New Roman" w:hAnsi="Times New Roman" w:cs="Times New Roman"/>
          <w:color w:val="000000"/>
          <w:kern w:val="0"/>
          <w:sz w:val="24"/>
          <w:szCs w:val="24"/>
          <w:lang w:eastAsia="uk-UA"/>
          <w14:ligatures w14:val="none"/>
        </w:rPr>
        <w:t xml:space="preserve"> на очах відповідно до галузевих стандартів у сфері охорони здоров’я.</w:t>
      </w:r>
      <w:r w:rsidRPr="007524F5">
        <w:rPr>
          <w:rFonts w:ascii="Times New Roman" w:eastAsia="Times New Roman" w:hAnsi="Times New Roman" w:cs="Times New Roman"/>
          <w:b/>
          <w:bCs/>
          <w:color w:val="000000"/>
          <w:kern w:val="0"/>
          <w:sz w:val="24"/>
          <w:szCs w:val="24"/>
          <w:lang w:eastAsia="uk-UA"/>
          <w14:ligatures w14:val="none"/>
        </w:rPr>
        <w:t> </w:t>
      </w:r>
    </w:p>
    <w:p w:rsidR="000C5AFE" w:rsidRPr="007524F5" w:rsidRDefault="000C5AFE" w:rsidP="000C5AFE">
      <w:pPr>
        <w:shd w:val="clear" w:color="auto" w:fill="FFFFFF"/>
        <w:spacing w:after="240" w:line="240" w:lineRule="auto"/>
        <w:ind w:left="720"/>
        <w:jc w:val="both"/>
        <w:textAlignment w:val="baseline"/>
        <w:rPr>
          <w:rFonts w:ascii="Times New Roman" w:eastAsia="Times New Roman" w:hAnsi="Times New Roman" w:cs="Times New Roman"/>
          <w:color w:val="000000"/>
          <w:kern w:val="0"/>
          <w:sz w:val="24"/>
          <w:szCs w:val="24"/>
          <w:lang w:eastAsia="uk-UA"/>
          <w14:ligatures w14:val="none"/>
        </w:rPr>
      </w:pPr>
    </w:p>
    <w:p w:rsidR="000C5AFE" w:rsidRPr="007524F5" w:rsidRDefault="000C5AFE" w:rsidP="000C5AFE">
      <w:pPr>
        <w:shd w:val="clear" w:color="auto" w:fill="FFFFFF"/>
        <w:spacing w:before="240" w:after="0" w:line="240" w:lineRule="auto"/>
        <w:jc w:val="center"/>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b/>
          <w:bCs/>
          <w:color w:val="000000"/>
          <w:kern w:val="0"/>
          <w:sz w:val="24"/>
          <w:szCs w:val="24"/>
          <w:lang w:eastAsia="uk-UA"/>
          <w14:ligatures w14:val="none"/>
        </w:rPr>
        <w:t>ХІРУРГІЧНІ ОПЕРАЦІЇ ДОРОСЛИМ ТА ДІТЯМ У СТАЦІОНАРНИХ УМОВАХ</w:t>
      </w:r>
    </w:p>
    <w:p w:rsidR="000C5AFE" w:rsidRDefault="000C5AFE" w:rsidP="000C5AFE">
      <w:pPr>
        <w:shd w:val="clear" w:color="auto" w:fill="FFFFFF"/>
        <w:spacing w:after="0" w:line="240" w:lineRule="auto"/>
        <w:jc w:val="center"/>
        <w:rPr>
          <w:rFonts w:ascii="Times New Roman" w:eastAsia="Times New Roman" w:hAnsi="Times New Roman" w:cs="Times New Roman"/>
          <w:b/>
          <w:bCs/>
          <w:color w:val="000000"/>
          <w:kern w:val="0"/>
          <w:sz w:val="24"/>
          <w:szCs w:val="24"/>
          <w:lang w:eastAsia="uk-UA"/>
          <w14:ligatures w14:val="none"/>
        </w:rPr>
      </w:pPr>
    </w:p>
    <w:p w:rsidR="000C5AFE" w:rsidRPr="007524F5" w:rsidRDefault="000C5AFE" w:rsidP="000C5AFE">
      <w:pPr>
        <w:shd w:val="clear" w:color="auto" w:fill="FFFFFF"/>
        <w:spacing w:after="0" w:line="240" w:lineRule="auto"/>
        <w:jc w:val="center"/>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b/>
          <w:bCs/>
          <w:color w:val="000000"/>
          <w:kern w:val="0"/>
          <w:sz w:val="24"/>
          <w:szCs w:val="24"/>
          <w:lang w:eastAsia="uk-UA"/>
          <w14:ligatures w14:val="none"/>
        </w:rPr>
        <w:t>Умови закупівлі медичних послуг</w:t>
      </w:r>
    </w:p>
    <w:p w:rsidR="000C5AFE" w:rsidRPr="007524F5" w:rsidRDefault="000C5AFE" w:rsidP="000C5AFE">
      <w:pPr>
        <w:shd w:val="clear" w:color="auto" w:fill="FFFFFF"/>
        <w:spacing w:after="0" w:line="240" w:lineRule="auto"/>
        <w:ind w:left="-18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i/>
          <w:iCs/>
          <w:color w:val="000000"/>
          <w:kern w:val="0"/>
          <w:sz w:val="24"/>
          <w:szCs w:val="24"/>
          <w:shd w:val="clear" w:color="auto" w:fill="FFFFFF"/>
          <w:lang w:eastAsia="uk-UA"/>
          <w14:ligatures w14:val="none"/>
        </w:rPr>
        <w:t>Умови надання послуги:</w:t>
      </w:r>
      <w:r w:rsidRPr="007524F5">
        <w:rPr>
          <w:rFonts w:ascii="Times New Roman" w:eastAsia="Times New Roman" w:hAnsi="Times New Roman" w:cs="Times New Roman"/>
          <w:color w:val="000000"/>
          <w:kern w:val="0"/>
          <w:sz w:val="24"/>
          <w:szCs w:val="24"/>
          <w:shd w:val="clear" w:color="auto" w:fill="FFFFFF"/>
          <w:lang w:eastAsia="uk-UA"/>
          <w14:ligatures w14:val="none"/>
        </w:rPr>
        <w:t xml:space="preserve"> стаціонарно.</w:t>
      </w:r>
    </w:p>
    <w:p w:rsidR="000C5AFE" w:rsidRDefault="000C5AFE" w:rsidP="000C5AFE">
      <w:pPr>
        <w:shd w:val="clear" w:color="auto" w:fill="FFFFFF"/>
        <w:spacing w:after="0" w:line="240" w:lineRule="auto"/>
        <w:ind w:left="-180"/>
        <w:jc w:val="both"/>
        <w:rPr>
          <w:rFonts w:ascii="Times New Roman" w:eastAsia="Times New Roman" w:hAnsi="Times New Roman" w:cs="Times New Roman"/>
          <w:i/>
          <w:iCs/>
          <w:color w:val="000000"/>
          <w:kern w:val="0"/>
          <w:sz w:val="24"/>
          <w:szCs w:val="24"/>
          <w:shd w:val="clear" w:color="auto" w:fill="FFFFFF"/>
          <w:lang w:eastAsia="uk-UA"/>
          <w14:ligatures w14:val="none"/>
        </w:rPr>
      </w:pPr>
    </w:p>
    <w:p w:rsidR="000C5AFE" w:rsidRPr="007524F5" w:rsidRDefault="000C5AFE" w:rsidP="000C5AFE">
      <w:pPr>
        <w:shd w:val="clear" w:color="auto" w:fill="FFFFFF"/>
        <w:spacing w:after="0" w:line="240" w:lineRule="auto"/>
        <w:ind w:left="-18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i/>
          <w:iCs/>
          <w:color w:val="000000"/>
          <w:kern w:val="0"/>
          <w:sz w:val="24"/>
          <w:szCs w:val="24"/>
          <w:shd w:val="clear" w:color="auto" w:fill="FFFFFF"/>
          <w:lang w:eastAsia="uk-UA"/>
          <w14:ligatures w14:val="none"/>
        </w:rPr>
        <w:t>Підстави надання послуги:</w:t>
      </w:r>
    </w:p>
    <w:p w:rsidR="000C5AFE" w:rsidRPr="007524F5" w:rsidRDefault="000C5AFE" w:rsidP="000C5AFE">
      <w:pPr>
        <w:shd w:val="clear" w:color="auto" w:fill="FFFFFF"/>
        <w:spacing w:after="0" w:line="240" w:lineRule="auto"/>
        <w:ind w:left="42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0"/>
          <w:szCs w:val="20"/>
          <w:lang w:eastAsia="uk-UA"/>
          <w14:ligatures w14:val="none"/>
        </w:rPr>
        <w:t>●</w:t>
      </w:r>
      <w:r w:rsidRPr="007524F5">
        <w:rPr>
          <w:rFonts w:ascii="Times New Roman" w:eastAsia="Times New Roman" w:hAnsi="Times New Roman" w:cs="Times New Roman"/>
          <w:color w:val="000000"/>
          <w:kern w:val="0"/>
          <w:sz w:val="14"/>
          <w:szCs w:val="14"/>
          <w:lang w:eastAsia="uk-UA"/>
          <w14:ligatures w14:val="none"/>
        </w:rPr>
        <w:t xml:space="preserve">       </w:t>
      </w:r>
      <w:r w:rsidRPr="007524F5">
        <w:rPr>
          <w:rFonts w:ascii="Times New Roman" w:eastAsia="Times New Roman" w:hAnsi="Times New Roman" w:cs="Times New Roman"/>
          <w:color w:val="000000"/>
          <w:kern w:val="0"/>
          <w:sz w:val="24"/>
          <w:szCs w:val="24"/>
          <w:lang w:eastAsia="uk-UA"/>
          <w14:ligatures w14:val="none"/>
        </w:rPr>
        <w:t>направлення лікаря з надання ПМД, якого обрано за декларацією про вибір лікаря;</w:t>
      </w:r>
    </w:p>
    <w:p w:rsidR="000C5AFE" w:rsidRPr="007524F5" w:rsidRDefault="000C5AFE" w:rsidP="000C5AFE">
      <w:pPr>
        <w:shd w:val="clear" w:color="auto" w:fill="FFFFFF"/>
        <w:spacing w:after="0" w:line="240" w:lineRule="auto"/>
        <w:ind w:left="42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0"/>
          <w:szCs w:val="20"/>
          <w:lang w:eastAsia="uk-UA"/>
          <w14:ligatures w14:val="none"/>
        </w:rPr>
        <w:t>●</w:t>
      </w:r>
      <w:r w:rsidRPr="007524F5">
        <w:rPr>
          <w:rFonts w:ascii="Times New Roman" w:eastAsia="Times New Roman" w:hAnsi="Times New Roman" w:cs="Times New Roman"/>
          <w:color w:val="000000"/>
          <w:kern w:val="0"/>
          <w:sz w:val="14"/>
          <w:szCs w:val="14"/>
          <w:lang w:eastAsia="uk-UA"/>
          <w14:ligatures w14:val="none"/>
        </w:rPr>
        <w:t xml:space="preserve">       </w:t>
      </w:r>
      <w:r w:rsidRPr="007524F5">
        <w:rPr>
          <w:rFonts w:ascii="Times New Roman" w:eastAsia="Times New Roman" w:hAnsi="Times New Roman" w:cs="Times New Roman"/>
          <w:color w:val="000000"/>
          <w:kern w:val="0"/>
          <w:sz w:val="24"/>
          <w:szCs w:val="24"/>
          <w:lang w:eastAsia="uk-UA"/>
          <w14:ligatures w14:val="none"/>
        </w:rPr>
        <w:t>направлення лікуючого лікаря;</w:t>
      </w:r>
    </w:p>
    <w:p w:rsidR="000C5AFE" w:rsidRPr="007524F5" w:rsidRDefault="000C5AFE" w:rsidP="000C5AFE">
      <w:pPr>
        <w:shd w:val="clear" w:color="auto" w:fill="FFFFFF"/>
        <w:spacing w:after="0" w:line="240" w:lineRule="auto"/>
        <w:ind w:left="42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0"/>
          <w:szCs w:val="20"/>
          <w:lang w:eastAsia="uk-UA"/>
          <w14:ligatures w14:val="none"/>
        </w:rPr>
        <w:t>●</w:t>
      </w:r>
      <w:r w:rsidRPr="007524F5">
        <w:rPr>
          <w:rFonts w:ascii="Times New Roman" w:eastAsia="Times New Roman" w:hAnsi="Times New Roman" w:cs="Times New Roman"/>
          <w:color w:val="000000"/>
          <w:kern w:val="0"/>
          <w:sz w:val="14"/>
          <w:szCs w:val="14"/>
          <w:lang w:eastAsia="uk-UA"/>
          <w14:ligatures w14:val="none"/>
        </w:rPr>
        <w:t xml:space="preserve">       </w:t>
      </w:r>
      <w:r w:rsidRPr="007524F5">
        <w:rPr>
          <w:rFonts w:ascii="Times New Roman" w:eastAsia="Times New Roman" w:hAnsi="Times New Roman" w:cs="Times New Roman"/>
          <w:color w:val="000000"/>
          <w:kern w:val="0"/>
          <w:sz w:val="24"/>
          <w:szCs w:val="24"/>
          <w:lang w:eastAsia="uk-UA"/>
          <w14:ligatures w14:val="none"/>
        </w:rPr>
        <w:t>доставлення бригадою екстреної (швидкої) медичної допомоги;</w:t>
      </w:r>
    </w:p>
    <w:p w:rsidR="000C5AFE" w:rsidRPr="007524F5" w:rsidRDefault="000C5AFE" w:rsidP="000C5AFE">
      <w:pPr>
        <w:shd w:val="clear" w:color="auto" w:fill="FFFFFF"/>
        <w:spacing w:after="0" w:line="240" w:lineRule="auto"/>
        <w:ind w:left="42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0"/>
          <w:szCs w:val="20"/>
          <w:lang w:eastAsia="uk-UA"/>
          <w14:ligatures w14:val="none"/>
        </w:rPr>
        <w:t>●</w:t>
      </w:r>
      <w:r w:rsidRPr="007524F5">
        <w:rPr>
          <w:rFonts w:ascii="Times New Roman" w:eastAsia="Times New Roman" w:hAnsi="Times New Roman" w:cs="Times New Roman"/>
          <w:color w:val="000000"/>
          <w:kern w:val="0"/>
          <w:sz w:val="14"/>
          <w:szCs w:val="14"/>
          <w:lang w:eastAsia="uk-UA"/>
          <w14:ligatures w14:val="none"/>
        </w:rPr>
        <w:t xml:space="preserve">       </w:t>
      </w:r>
      <w:r w:rsidRPr="007524F5">
        <w:rPr>
          <w:rFonts w:ascii="Times New Roman" w:eastAsia="Times New Roman" w:hAnsi="Times New Roman" w:cs="Times New Roman"/>
          <w:color w:val="000000"/>
          <w:kern w:val="0"/>
          <w:sz w:val="24"/>
          <w:szCs w:val="24"/>
          <w:lang w:eastAsia="uk-UA"/>
          <w14:ligatures w14:val="none"/>
        </w:rPr>
        <w:t>переведення з іншого ЗОЗ/клінічного підрозділу ЗОЗ;</w:t>
      </w:r>
    </w:p>
    <w:p w:rsidR="000C5AFE" w:rsidRDefault="000C5AFE" w:rsidP="000C5AFE">
      <w:pPr>
        <w:shd w:val="clear" w:color="auto" w:fill="FFFFFF"/>
        <w:spacing w:after="0" w:line="240" w:lineRule="auto"/>
        <w:ind w:left="42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0"/>
          <w:szCs w:val="20"/>
          <w:lang w:eastAsia="uk-UA"/>
          <w14:ligatures w14:val="none"/>
        </w:rPr>
        <w:t>●</w:t>
      </w:r>
      <w:r w:rsidRPr="007524F5">
        <w:rPr>
          <w:rFonts w:ascii="Times New Roman" w:eastAsia="Times New Roman" w:hAnsi="Times New Roman" w:cs="Times New Roman"/>
          <w:color w:val="000000"/>
          <w:kern w:val="0"/>
          <w:sz w:val="14"/>
          <w:szCs w:val="14"/>
          <w:lang w:eastAsia="uk-UA"/>
          <w14:ligatures w14:val="none"/>
        </w:rPr>
        <w:t xml:space="preserve">       </w:t>
      </w:r>
      <w:proofErr w:type="spellStart"/>
      <w:r w:rsidRPr="007524F5">
        <w:rPr>
          <w:rFonts w:ascii="Times New Roman" w:eastAsia="Times New Roman" w:hAnsi="Times New Roman" w:cs="Times New Roman"/>
          <w:color w:val="000000"/>
          <w:kern w:val="0"/>
          <w:sz w:val="24"/>
          <w:szCs w:val="24"/>
          <w:lang w:eastAsia="uk-UA"/>
          <w14:ligatures w14:val="none"/>
        </w:rPr>
        <w:t>самозвернення</w:t>
      </w:r>
      <w:proofErr w:type="spellEnd"/>
      <w:r w:rsidRPr="007524F5">
        <w:rPr>
          <w:rFonts w:ascii="Times New Roman" w:eastAsia="Times New Roman" w:hAnsi="Times New Roman" w:cs="Times New Roman"/>
          <w:color w:val="000000"/>
          <w:kern w:val="0"/>
          <w:sz w:val="24"/>
          <w:szCs w:val="24"/>
          <w:lang w:eastAsia="uk-UA"/>
          <w14:ligatures w14:val="none"/>
        </w:rPr>
        <w:t xml:space="preserve"> у невідкладному стані.</w:t>
      </w:r>
    </w:p>
    <w:p w:rsidR="000C5AFE" w:rsidRPr="007524F5" w:rsidRDefault="000C5AFE" w:rsidP="000C5AFE">
      <w:pPr>
        <w:shd w:val="clear" w:color="auto" w:fill="FFFFFF"/>
        <w:spacing w:after="0" w:line="240" w:lineRule="auto"/>
        <w:ind w:left="42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 </w:t>
      </w:r>
    </w:p>
    <w:p w:rsidR="000C5AFE" w:rsidRPr="007524F5" w:rsidRDefault="000C5AFE" w:rsidP="000C5AFE">
      <w:pPr>
        <w:shd w:val="clear" w:color="auto" w:fill="FFFFFF"/>
        <w:spacing w:after="0" w:line="240" w:lineRule="auto"/>
        <w:ind w:left="-18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i/>
          <w:iCs/>
          <w:color w:val="000000"/>
          <w:kern w:val="0"/>
          <w:sz w:val="24"/>
          <w:szCs w:val="24"/>
          <w:shd w:val="clear" w:color="auto" w:fill="FFFFFF"/>
          <w:lang w:eastAsia="uk-UA"/>
          <w14:ligatures w14:val="none"/>
        </w:rPr>
        <w:t>Вимоги до організації надання послуги:</w:t>
      </w:r>
    </w:p>
    <w:p w:rsidR="000C5AFE" w:rsidRPr="007524F5" w:rsidRDefault="000C5AFE" w:rsidP="000C5AFE">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Наявність приймального відділення з приймально-оглядовим боксом або відділення екстреної (невідкладної) медичної допомоги, обладнаних відповідно до табелю матеріально-технічного оснащення.</w:t>
      </w:r>
    </w:p>
    <w:p w:rsidR="000C5AFE" w:rsidRPr="007524F5" w:rsidRDefault="000C5AFE" w:rsidP="000C5AFE">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Наявність відділення/палати інтенсивної терапії для проведення цілодобової інтенсивної терапії та моніторингу, обладнаних відповідно до табелю матеріально-технічного оснащення.</w:t>
      </w:r>
    </w:p>
    <w:p w:rsidR="000C5AFE" w:rsidRPr="007524F5" w:rsidRDefault="000C5AFE" w:rsidP="000C5AFE">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Наявність операційного блоку, обладнаного відповідно до табелю матеріально-технічного оснащення.</w:t>
      </w:r>
    </w:p>
    <w:p w:rsidR="000C5AFE" w:rsidRPr="007524F5" w:rsidRDefault="000C5AFE" w:rsidP="000C5AFE">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 xml:space="preserve">Забезпечення проведення лабораторних досліджень, визначених специфікаціями, у ЗОЗ або на умовах договору </w:t>
      </w:r>
      <w:proofErr w:type="spellStart"/>
      <w:r w:rsidRPr="007524F5">
        <w:rPr>
          <w:rFonts w:ascii="Times New Roman" w:eastAsia="Times New Roman" w:hAnsi="Times New Roman" w:cs="Times New Roman"/>
          <w:color w:val="000000"/>
          <w:kern w:val="0"/>
          <w:sz w:val="24"/>
          <w:szCs w:val="24"/>
          <w:lang w:eastAsia="uk-UA"/>
          <w14:ligatures w14:val="none"/>
        </w:rPr>
        <w:t>підряду</w:t>
      </w:r>
      <w:proofErr w:type="spellEnd"/>
      <w:r w:rsidRPr="007524F5">
        <w:rPr>
          <w:rFonts w:ascii="Times New Roman" w:eastAsia="Times New Roman" w:hAnsi="Times New Roman" w:cs="Times New Roman"/>
          <w:color w:val="000000"/>
          <w:kern w:val="0"/>
          <w:sz w:val="24"/>
          <w:szCs w:val="24"/>
          <w:lang w:eastAsia="uk-UA"/>
          <w14:ligatures w14:val="none"/>
        </w:rPr>
        <w:t>.</w:t>
      </w:r>
    </w:p>
    <w:p w:rsidR="000C5AFE" w:rsidRPr="007524F5" w:rsidRDefault="000C5AFE" w:rsidP="000C5AFE">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 xml:space="preserve">Забезпечення проведення інструментальних досліджень, визначених специфікаціями, у ЗОЗ, на умовах оренди, </w:t>
      </w:r>
      <w:proofErr w:type="spellStart"/>
      <w:r w:rsidRPr="007524F5">
        <w:rPr>
          <w:rFonts w:ascii="Times New Roman" w:eastAsia="Times New Roman" w:hAnsi="Times New Roman" w:cs="Times New Roman"/>
          <w:color w:val="000000"/>
          <w:kern w:val="0"/>
          <w:sz w:val="24"/>
          <w:szCs w:val="24"/>
          <w:lang w:eastAsia="uk-UA"/>
          <w14:ligatures w14:val="none"/>
        </w:rPr>
        <w:t>підряду</w:t>
      </w:r>
      <w:proofErr w:type="spellEnd"/>
      <w:r w:rsidRPr="007524F5">
        <w:rPr>
          <w:rFonts w:ascii="Times New Roman" w:eastAsia="Times New Roman" w:hAnsi="Times New Roman" w:cs="Times New Roman"/>
          <w:color w:val="000000"/>
          <w:kern w:val="0"/>
          <w:sz w:val="24"/>
          <w:szCs w:val="24"/>
          <w:lang w:eastAsia="uk-UA"/>
          <w14:ligatures w14:val="none"/>
        </w:rPr>
        <w:t xml:space="preserve"> та інших умов  користування відповідного обладнання.</w:t>
      </w:r>
    </w:p>
    <w:p w:rsidR="000C5AFE" w:rsidRPr="007524F5" w:rsidRDefault="000C5AFE" w:rsidP="000C5AFE">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Забезпечення проведення медичної підготовки пацієнтів до діагностичного, лікувально-діагностичного втручання або оперативного лікування, яке не може бути проведеним в амбулаторних умовах.</w:t>
      </w:r>
    </w:p>
    <w:p w:rsidR="000C5AFE" w:rsidRPr="007524F5" w:rsidRDefault="000C5AFE" w:rsidP="000C5AFE">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Організація забезпечення компонентами та препаратами крові.</w:t>
      </w:r>
    </w:p>
    <w:p w:rsidR="000C5AFE" w:rsidRPr="007524F5" w:rsidRDefault="000C5AFE" w:rsidP="000C5AFE">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 xml:space="preserve">Наявність рішення </w:t>
      </w:r>
      <w:proofErr w:type="spellStart"/>
      <w:r w:rsidRPr="007524F5">
        <w:rPr>
          <w:rFonts w:ascii="Times New Roman" w:eastAsia="Times New Roman" w:hAnsi="Times New Roman" w:cs="Times New Roman"/>
          <w:color w:val="000000"/>
          <w:kern w:val="0"/>
          <w:sz w:val="24"/>
          <w:szCs w:val="24"/>
          <w:lang w:eastAsia="uk-UA"/>
          <w14:ligatures w14:val="none"/>
        </w:rPr>
        <w:t>мультидисциплінарної</w:t>
      </w:r>
      <w:proofErr w:type="spellEnd"/>
      <w:r w:rsidRPr="007524F5">
        <w:rPr>
          <w:rFonts w:ascii="Times New Roman" w:eastAsia="Times New Roman" w:hAnsi="Times New Roman" w:cs="Times New Roman"/>
          <w:color w:val="000000"/>
          <w:kern w:val="0"/>
          <w:sz w:val="24"/>
          <w:szCs w:val="24"/>
          <w:lang w:eastAsia="uk-UA"/>
          <w14:ligatures w14:val="none"/>
        </w:rPr>
        <w:t xml:space="preserve"> (онкологічної) групи спеціалістів (лікаря-радіолога, лікаря-онколога, лікаря-хірурга-онколога) (консиліуму) для проведення планових оперативних </w:t>
      </w:r>
      <w:proofErr w:type="spellStart"/>
      <w:r w:rsidRPr="007524F5">
        <w:rPr>
          <w:rFonts w:ascii="Times New Roman" w:eastAsia="Times New Roman" w:hAnsi="Times New Roman" w:cs="Times New Roman"/>
          <w:color w:val="000000"/>
          <w:kern w:val="0"/>
          <w:sz w:val="24"/>
          <w:szCs w:val="24"/>
          <w:lang w:eastAsia="uk-UA"/>
          <w14:ligatures w14:val="none"/>
        </w:rPr>
        <w:t>втручань</w:t>
      </w:r>
      <w:proofErr w:type="spellEnd"/>
      <w:r w:rsidRPr="007524F5">
        <w:rPr>
          <w:rFonts w:ascii="Times New Roman" w:eastAsia="Times New Roman" w:hAnsi="Times New Roman" w:cs="Times New Roman"/>
          <w:color w:val="000000"/>
          <w:kern w:val="0"/>
          <w:sz w:val="24"/>
          <w:szCs w:val="24"/>
          <w:lang w:eastAsia="uk-UA"/>
          <w14:ligatures w14:val="none"/>
        </w:rPr>
        <w:t xml:space="preserve"> через злоякісне новоутворення.</w:t>
      </w:r>
    </w:p>
    <w:p w:rsidR="000C5AFE" w:rsidRPr="007524F5" w:rsidRDefault="000C5AFE" w:rsidP="000C5AFE">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 xml:space="preserve">Забезпечення проведення гістологічного дослідження у закладі охорони здоров’я (ЗОЗ) або на умовах договору </w:t>
      </w:r>
      <w:proofErr w:type="spellStart"/>
      <w:r w:rsidRPr="007524F5">
        <w:rPr>
          <w:rFonts w:ascii="Times New Roman" w:eastAsia="Times New Roman" w:hAnsi="Times New Roman" w:cs="Times New Roman"/>
          <w:color w:val="000000"/>
          <w:kern w:val="0"/>
          <w:sz w:val="24"/>
          <w:szCs w:val="24"/>
          <w:lang w:eastAsia="uk-UA"/>
          <w14:ligatures w14:val="none"/>
        </w:rPr>
        <w:t>підряду</w:t>
      </w:r>
      <w:proofErr w:type="spellEnd"/>
      <w:r w:rsidRPr="007524F5">
        <w:rPr>
          <w:rFonts w:ascii="Times New Roman" w:eastAsia="Times New Roman" w:hAnsi="Times New Roman" w:cs="Times New Roman"/>
          <w:color w:val="000000"/>
          <w:kern w:val="0"/>
          <w:sz w:val="24"/>
          <w:szCs w:val="24"/>
          <w:lang w:eastAsia="uk-UA"/>
          <w14:ligatures w14:val="none"/>
        </w:rPr>
        <w:t>.</w:t>
      </w:r>
    </w:p>
    <w:p w:rsidR="000C5AFE" w:rsidRPr="007524F5" w:rsidRDefault="000C5AFE" w:rsidP="000C5AFE">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Внесення даних до регіонального Канцер-реєстру у випадку виявлення та проведення хірургічного втручання через новоутворення.</w:t>
      </w:r>
    </w:p>
    <w:p w:rsidR="000C5AFE" w:rsidRPr="007524F5" w:rsidRDefault="000C5AFE" w:rsidP="000C5AFE">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Забезпечення права пацієнтів, які перебувають на лікуванні у відділенні інтенсивної терапії, на допуск до них відвідувачів 24 години на добу в будь-який день тижня згідно з правилами, визначеними чинними нормативно-правовими актами.</w:t>
      </w:r>
    </w:p>
    <w:p w:rsidR="000C5AFE" w:rsidRPr="007524F5" w:rsidRDefault="000C5AFE" w:rsidP="000C5AFE">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Взаємодія з іншими надавачами медичних послуг для своєчасного та ефективного надання медичної допомоги пацієнтам.</w:t>
      </w:r>
    </w:p>
    <w:p w:rsidR="000C5AFE" w:rsidRPr="007524F5" w:rsidRDefault="000C5AFE" w:rsidP="000C5AFE">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lastRenderedPageBreak/>
        <w:t xml:space="preserve">Забезпечення надання пацієнтам послуг з  реабілітації в гострому періоді реабілітації (за відсутності протипоказань) в стаціонарних умовах та направлення пацієнта/пацієнтки для отримання реабілітаційної допомоги у </w:t>
      </w:r>
      <w:proofErr w:type="spellStart"/>
      <w:r w:rsidRPr="007524F5">
        <w:rPr>
          <w:rFonts w:ascii="Times New Roman" w:eastAsia="Times New Roman" w:hAnsi="Times New Roman" w:cs="Times New Roman"/>
          <w:color w:val="000000"/>
          <w:kern w:val="0"/>
          <w:sz w:val="24"/>
          <w:szCs w:val="24"/>
          <w:lang w:eastAsia="uk-UA"/>
          <w14:ligatures w14:val="none"/>
        </w:rPr>
        <w:t>післягострому</w:t>
      </w:r>
      <w:proofErr w:type="spellEnd"/>
      <w:r w:rsidRPr="007524F5">
        <w:rPr>
          <w:rFonts w:ascii="Times New Roman" w:eastAsia="Times New Roman" w:hAnsi="Times New Roman" w:cs="Times New Roman"/>
          <w:color w:val="000000"/>
          <w:kern w:val="0"/>
          <w:sz w:val="24"/>
          <w:szCs w:val="24"/>
          <w:lang w:eastAsia="uk-UA"/>
          <w14:ligatures w14:val="none"/>
        </w:rPr>
        <w:t xml:space="preserve"> та довготривалому періодах реабілітації. </w:t>
      </w:r>
    </w:p>
    <w:p w:rsidR="000C5AFE" w:rsidRPr="007524F5" w:rsidRDefault="000C5AFE" w:rsidP="000C5AFE">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w:t>
      </w:r>
    </w:p>
    <w:p w:rsidR="000C5AFE" w:rsidRDefault="000C5AFE" w:rsidP="000C5AFE">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Інформування пацієнтів щодо можливостей профілактики та лікування, залучення до ухвалення рішень щодо їх здоров'я, узгодження плану лікування з пацієнтами відповідно до їх очікувань та можливостей.</w:t>
      </w:r>
    </w:p>
    <w:p w:rsidR="000C5AFE" w:rsidRPr="002E2146" w:rsidRDefault="000C5AFE" w:rsidP="000C5AFE">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36"/>
          <w:sz w:val="24"/>
          <w:szCs w:val="24"/>
          <w:lang w:eastAsia="uk-UA"/>
          <w14:ligatures w14:val="none"/>
        </w:rPr>
        <w:t>Наявність затвердженої програми з інфекційного контролю,</w:t>
      </w:r>
      <w:r w:rsidRPr="007524F5">
        <w:rPr>
          <w:rFonts w:ascii="Times New Roman" w:eastAsia="Times New Roman" w:hAnsi="Times New Roman" w:cs="Times New Roman"/>
          <w:b/>
          <w:bCs/>
          <w:color w:val="000000"/>
          <w:kern w:val="36"/>
          <w:sz w:val="24"/>
          <w:szCs w:val="24"/>
          <w:lang w:eastAsia="uk-UA"/>
          <w14:ligatures w14:val="none"/>
        </w:rPr>
        <w:t xml:space="preserve"> зокрема стандартів операційних процедур із запобігання інфекціям, пов’язаних із наданням медичної допомоги (вентилятор-асоційованої пневмонії, катетер-асоційованої інфекції кровотоку, катетер-асоційованої інфекції сечових шляхів, інфекції шкіри та м’яких тканин поблизу ділянки оперативного втручання,  захворювання, спричинене </w:t>
      </w:r>
      <w:proofErr w:type="spellStart"/>
      <w:r w:rsidRPr="007524F5">
        <w:rPr>
          <w:rFonts w:ascii="Times New Roman" w:eastAsia="Times New Roman" w:hAnsi="Times New Roman" w:cs="Times New Roman"/>
          <w:b/>
          <w:bCs/>
          <w:color w:val="000000"/>
          <w:kern w:val="36"/>
          <w:sz w:val="24"/>
          <w:szCs w:val="24"/>
          <w:lang w:eastAsia="uk-UA"/>
          <w14:ligatures w14:val="none"/>
        </w:rPr>
        <w:t>Clostridium</w:t>
      </w:r>
      <w:proofErr w:type="spellEnd"/>
      <w:r w:rsidRPr="007524F5">
        <w:rPr>
          <w:rFonts w:ascii="Times New Roman" w:eastAsia="Times New Roman" w:hAnsi="Times New Roman" w:cs="Times New Roman"/>
          <w:b/>
          <w:bCs/>
          <w:color w:val="000000"/>
          <w:kern w:val="36"/>
          <w:sz w:val="24"/>
          <w:szCs w:val="24"/>
          <w:lang w:eastAsia="uk-UA"/>
          <w14:ligatures w14:val="none"/>
        </w:rPr>
        <w:t xml:space="preserve"> </w:t>
      </w:r>
      <w:proofErr w:type="spellStart"/>
      <w:r w:rsidRPr="007524F5">
        <w:rPr>
          <w:rFonts w:ascii="Times New Roman" w:eastAsia="Times New Roman" w:hAnsi="Times New Roman" w:cs="Times New Roman"/>
          <w:b/>
          <w:bCs/>
          <w:color w:val="000000"/>
          <w:kern w:val="36"/>
          <w:sz w:val="24"/>
          <w:szCs w:val="24"/>
          <w:lang w:eastAsia="uk-UA"/>
          <w14:ligatures w14:val="none"/>
        </w:rPr>
        <w:t>difficile</w:t>
      </w:r>
      <w:proofErr w:type="spellEnd"/>
      <w:r w:rsidRPr="007524F5">
        <w:rPr>
          <w:rFonts w:ascii="Times New Roman" w:eastAsia="Times New Roman" w:hAnsi="Times New Roman" w:cs="Times New Roman"/>
          <w:b/>
          <w:bCs/>
          <w:color w:val="000000"/>
          <w:kern w:val="36"/>
          <w:sz w:val="24"/>
          <w:szCs w:val="24"/>
          <w:lang w:eastAsia="uk-UA"/>
          <w14:ligatures w14:val="none"/>
        </w:rPr>
        <w:t>)</w:t>
      </w:r>
      <w:r w:rsidRPr="007524F5">
        <w:rPr>
          <w:rFonts w:ascii="Times New Roman" w:eastAsia="Times New Roman" w:hAnsi="Times New Roman" w:cs="Times New Roman"/>
          <w:color w:val="000000"/>
          <w:kern w:val="36"/>
          <w:sz w:val="24"/>
          <w:szCs w:val="24"/>
          <w:lang w:eastAsia="uk-UA"/>
          <w14:ligatures w14:val="none"/>
        </w:rPr>
        <w:t xml:space="preserve">, а також з адміністрування призначення антибактеріальних та </w:t>
      </w:r>
      <w:proofErr w:type="spellStart"/>
      <w:r w:rsidRPr="007524F5">
        <w:rPr>
          <w:rFonts w:ascii="Times New Roman" w:eastAsia="Times New Roman" w:hAnsi="Times New Roman" w:cs="Times New Roman"/>
          <w:color w:val="000000"/>
          <w:kern w:val="36"/>
          <w:sz w:val="24"/>
          <w:szCs w:val="24"/>
          <w:lang w:eastAsia="uk-UA"/>
          <w14:ligatures w14:val="none"/>
        </w:rPr>
        <w:t>антифунгальних</w:t>
      </w:r>
      <w:proofErr w:type="spellEnd"/>
      <w:r w:rsidRPr="007524F5">
        <w:rPr>
          <w:rFonts w:ascii="Times New Roman" w:eastAsia="Times New Roman" w:hAnsi="Times New Roman" w:cs="Times New Roman"/>
          <w:color w:val="000000"/>
          <w:kern w:val="36"/>
          <w:sz w:val="24"/>
          <w:szCs w:val="24"/>
          <w:lang w:eastAsia="uk-UA"/>
          <w14:ligatures w14:val="none"/>
        </w:rPr>
        <w:t xml:space="preserve"> препаратів з лікувальною або профілактичною метою</w:t>
      </w:r>
      <w:r w:rsidRPr="00513CCC">
        <w:rPr>
          <w:rFonts w:ascii="Times New Roman" w:eastAsia="Times New Roman" w:hAnsi="Times New Roman" w:cs="Times New Roman"/>
          <w:color w:val="000000"/>
          <w:kern w:val="36"/>
          <w:sz w:val="24"/>
          <w:szCs w:val="24"/>
          <w:lang w:eastAsia="uk-UA"/>
          <w14:ligatures w14:val="none"/>
        </w:rPr>
        <w:t>.</w:t>
      </w:r>
    </w:p>
    <w:p w:rsidR="000C5AFE" w:rsidRPr="002E2146" w:rsidRDefault="000C5AFE" w:rsidP="000C5AFE">
      <w:pPr>
        <w:numPr>
          <w:ilvl w:val="0"/>
          <w:numId w:val="3"/>
        </w:numPr>
        <w:shd w:val="clear" w:color="auto" w:fill="FFFFFF"/>
        <w:spacing w:after="0" w:line="240" w:lineRule="auto"/>
        <w:jc w:val="both"/>
        <w:textAlignment w:val="baseline"/>
        <w:rPr>
          <w:rFonts w:ascii="Times New Roman" w:eastAsia="Times New Roman" w:hAnsi="Times New Roman" w:cs="Times New Roman"/>
          <w:b/>
          <w:color w:val="000000"/>
          <w:kern w:val="0"/>
          <w:sz w:val="24"/>
          <w:szCs w:val="24"/>
          <w:lang w:eastAsia="uk-UA"/>
          <w14:ligatures w14:val="none"/>
        </w:rPr>
      </w:pPr>
      <w:bookmarkStart w:id="1" w:name="_Hlk151022839"/>
      <w:r w:rsidRPr="00B31BB1">
        <w:rPr>
          <w:rFonts w:ascii="Times New Roman" w:hAnsi="Times New Roman" w:cs="Times New Roman"/>
          <w:b/>
          <w:sz w:val="24"/>
          <w:szCs w:val="24"/>
        </w:rPr>
        <w:t xml:space="preserve">Забезпечення, з 1 червня 2024 року, кондиціонуванням </w:t>
      </w:r>
      <w:r>
        <w:rPr>
          <w:rFonts w:ascii="Times New Roman" w:hAnsi="Times New Roman" w:cs="Times New Roman"/>
          <w:b/>
          <w:sz w:val="24"/>
          <w:szCs w:val="24"/>
        </w:rPr>
        <w:t xml:space="preserve">не менше </w:t>
      </w:r>
      <w:r w:rsidRPr="00B31BB1">
        <w:rPr>
          <w:rFonts w:ascii="Times New Roman" w:hAnsi="Times New Roman" w:cs="Times New Roman"/>
          <w:b/>
          <w:sz w:val="24"/>
          <w:szCs w:val="24"/>
        </w:rPr>
        <w:t>30% від загальної кількості палат/приміщень перебування пацієнтів (окрім надавачів медичних послуг, які розташовані на територіях активних бойових дій, включених до переліку територій, на яких ведуться (велися) бойові дії або тимчасово окупованих Російською Федерацією, затвердженим наказом Міністерства з питань реінтеграції тимчасово окупованих територій від 22 грудня 2022 р. № 309, для яких не визначена дата завершення бойових дій)</w:t>
      </w:r>
      <w:r>
        <w:rPr>
          <w:rFonts w:ascii="Times New Roman" w:hAnsi="Times New Roman" w:cs="Times New Roman"/>
          <w:b/>
          <w:sz w:val="24"/>
          <w:szCs w:val="24"/>
        </w:rPr>
        <w:t>.</w:t>
      </w:r>
    </w:p>
    <w:bookmarkEnd w:id="1"/>
    <w:p w:rsidR="000C5AFE" w:rsidRPr="007524F5" w:rsidRDefault="000C5AFE" w:rsidP="000C5AFE">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w:t>
      </w:r>
    </w:p>
    <w:p w:rsidR="000C5AFE" w:rsidRPr="007524F5" w:rsidRDefault="000C5AFE" w:rsidP="000C5AFE">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rsidR="000C5AFE" w:rsidRPr="007524F5" w:rsidRDefault="000C5AFE" w:rsidP="000C5AFE">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p>
    <w:p w:rsidR="000C5AFE" w:rsidRPr="007524F5" w:rsidRDefault="000C5AFE" w:rsidP="000C5AFE">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 xml:space="preserve">Організація ефективного управління запасами лікарських засобів, медичних виробів та витратних матеріалів, закуплених </w:t>
      </w:r>
      <w:r w:rsidRPr="007524F5">
        <w:rPr>
          <w:rFonts w:ascii="Times New Roman" w:eastAsia="Times New Roman" w:hAnsi="Times New Roman" w:cs="Times New Roman"/>
          <w:color w:val="000000"/>
          <w:kern w:val="0"/>
          <w:sz w:val="24"/>
          <w:szCs w:val="24"/>
          <w:shd w:val="clear" w:color="auto" w:fill="FFFFFF"/>
          <w:lang w:eastAsia="uk-UA"/>
          <w14:ligatures w14:val="none"/>
        </w:rPr>
        <w:t>ЗОЗ</w:t>
      </w:r>
      <w:r w:rsidRPr="007524F5">
        <w:rPr>
          <w:rFonts w:ascii="Times New Roman" w:eastAsia="Times New Roman" w:hAnsi="Times New Roman" w:cs="Times New Roman"/>
          <w:color w:val="000000"/>
          <w:kern w:val="0"/>
          <w:sz w:val="24"/>
          <w:szCs w:val="24"/>
          <w:lang w:eastAsia="uk-UA"/>
          <w14:ligatures w14:val="none"/>
        </w:rPr>
        <w:t xml:space="preserve"> або отриманих шляхом централізованих </w:t>
      </w:r>
      <w:proofErr w:type="spellStart"/>
      <w:r w:rsidRPr="007524F5">
        <w:rPr>
          <w:rFonts w:ascii="Times New Roman" w:eastAsia="Times New Roman" w:hAnsi="Times New Roman" w:cs="Times New Roman"/>
          <w:color w:val="000000"/>
          <w:kern w:val="0"/>
          <w:sz w:val="24"/>
          <w:szCs w:val="24"/>
          <w:lang w:eastAsia="uk-UA"/>
          <w14:ligatures w14:val="none"/>
        </w:rPr>
        <w:t>закупівель</w:t>
      </w:r>
      <w:proofErr w:type="spellEnd"/>
      <w:r w:rsidRPr="007524F5">
        <w:rPr>
          <w:rFonts w:ascii="Times New Roman" w:eastAsia="Times New Roman" w:hAnsi="Times New Roman" w:cs="Times New Roman"/>
          <w:color w:val="000000"/>
          <w:kern w:val="0"/>
          <w:sz w:val="24"/>
          <w:szCs w:val="24"/>
          <w:lang w:eastAsia="uk-UA"/>
          <w14:ligatures w14:val="none"/>
        </w:rPr>
        <w:t xml:space="preserve"> МОЗ. Використання та збереження залишків лікарських засобів та медичних виробів, необхідних для лікування пацієнтів, зокрема, після закінчення дії договору </w:t>
      </w:r>
      <w:r w:rsidRPr="007524F5">
        <w:rPr>
          <w:rFonts w:ascii="Times New Roman" w:eastAsia="Times New Roman" w:hAnsi="Times New Roman" w:cs="Times New Roman"/>
          <w:color w:val="000000"/>
          <w:kern w:val="0"/>
          <w:sz w:val="24"/>
          <w:szCs w:val="24"/>
          <w:shd w:val="clear" w:color="auto" w:fill="FFFFFF"/>
          <w:lang w:eastAsia="uk-UA"/>
          <w14:ligatures w14:val="none"/>
        </w:rPr>
        <w:t>з НСЗУ</w:t>
      </w:r>
      <w:r w:rsidRPr="007524F5">
        <w:rPr>
          <w:rFonts w:ascii="Times New Roman" w:eastAsia="Times New Roman" w:hAnsi="Times New Roman" w:cs="Times New Roman"/>
          <w:color w:val="000000"/>
          <w:kern w:val="0"/>
          <w:sz w:val="24"/>
          <w:szCs w:val="24"/>
          <w:lang w:eastAsia="uk-UA"/>
          <w14:ligatures w14:val="none"/>
        </w:rPr>
        <w:t>.</w:t>
      </w:r>
    </w:p>
    <w:p w:rsidR="000C5AFE" w:rsidRPr="007524F5" w:rsidRDefault="000C5AFE" w:rsidP="000C5AFE">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shd w:val="clear" w:color="auto" w:fill="FFFFFF"/>
          <w:lang w:eastAsia="uk-UA"/>
          <w14:ligatures w14:val="none"/>
        </w:rPr>
        <w:t xml:space="preserve">Дотримання вимог законодавства у сфері протидії насильству, зокрема, </w:t>
      </w:r>
      <w:r w:rsidRPr="007524F5">
        <w:rPr>
          <w:rFonts w:ascii="Times New Roman" w:eastAsia="Times New Roman" w:hAnsi="Times New Roman" w:cs="Times New Roman"/>
          <w:color w:val="000000"/>
          <w:kern w:val="0"/>
          <w:sz w:val="24"/>
          <w:szCs w:val="24"/>
          <w:lang w:eastAsia="uk-UA"/>
          <w14:ligatures w14:val="none"/>
        </w:rPr>
        <w:t xml:space="preserve">виявлення ознак насильства у </w:t>
      </w:r>
      <w:r w:rsidRPr="007524F5">
        <w:rPr>
          <w:rFonts w:ascii="Times New Roman" w:eastAsia="Times New Roman" w:hAnsi="Times New Roman" w:cs="Times New Roman"/>
          <w:color w:val="000000"/>
          <w:kern w:val="0"/>
          <w:sz w:val="24"/>
          <w:szCs w:val="24"/>
          <w:shd w:val="clear" w:color="auto" w:fill="FFFFFF"/>
          <w:lang w:eastAsia="uk-UA"/>
          <w14:ligatures w14:val="none"/>
        </w:rPr>
        <w:t xml:space="preserve">пацієнтів </w:t>
      </w:r>
      <w:r w:rsidRPr="007524F5">
        <w:rPr>
          <w:rFonts w:ascii="Times New Roman" w:eastAsia="Times New Roman" w:hAnsi="Times New Roman" w:cs="Times New Roman"/>
          <w:color w:val="000000"/>
          <w:kern w:val="0"/>
          <w:sz w:val="24"/>
          <w:szCs w:val="24"/>
          <w:lang w:eastAsia="uk-UA"/>
          <w14:ligatures w14:val="none"/>
        </w:rPr>
        <w:t>та повідомлення відповідних служб згідно із затвердженим законодавством</w:t>
      </w:r>
      <w:r w:rsidRPr="007524F5">
        <w:rPr>
          <w:rFonts w:ascii="Times New Roman" w:eastAsia="Times New Roman" w:hAnsi="Times New Roman" w:cs="Times New Roman"/>
          <w:color w:val="000000"/>
          <w:kern w:val="0"/>
          <w:sz w:val="24"/>
          <w:szCs w:val="24"/>
          <w:shd w:val="clear" w:color="auto" w:fill="FFFFFF"/>
          <w:lang w:eastAsia="uk-UA"/>
          <w14:ligatures w14:val="none"/>
        </w:rPr>
        <w:t>.</w:t>
      </w:r>
    </w:p>
    <w:p w:rsidR="000C5AFE" w:rsidRPr="007524F5" w:rsidRDefault="000C5AFE" w:rsidP="000C5AFE">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0C5AFE" w:rsidRPr="007524F5" w:rsidRDefault="000C5AFE" w:rsidP="000C5AFE">
      <w:pPr>
        <w:numPr>
          <w:ilvl w:val="0"/>
          <w:numId w:val="3"/>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b/>
          <w:bCs/>
          <w:color w:val="000000"/>
          <w:kern w:val="0"/>
          <w:sz w:val="24"/>
          <w:szCs w:val="24"/>
          <w:lang w:eastAsia="uk-UA"/>
          <w14:ligatures w14:val="none"/>
        </w:rPr>
        <w:t xml:space="preserve">Забезпечення проведення консультацій, зокрема </w:t>
      </w:r>
      <w:proofErr w:type="spellStart"/>
      <w:r w:rsidRPr="007524F5">
        <w:rPr>
          <w:rFonts w:ascii="Times New Roman" w:eastAsia="Times New Roman" w:hAnsi="Times New Roman" w:cs="Times New Roman"/>
          <w:b/>
          <w:bCs/>
          <w:color w:val="000000"/>
          <w:kern w:val="0"/>
          <w:sz w:val="24"/>
          <w:szCs w:val="24"/>
          <w:lang w:eastAsia="uk-UA"/>
          <w14:ligatures w14:val="none"/>
        </w:rPr>
        <w:t>телемедичними</w:t>
      </w:r>
      <w:proofErr w:type="spellEnd"/>
      <w:r w:rsidRPr="007524F5">
        <w:rPr>
          <w:rFonts w:ascii="Times New Roman" w:eastAsia="Times New Roman" w:hAnsi="Times New Roman" w:cs="Times New Roman"/>
          <w:b/>
          <w:bCs/>
          <w:color w:val="000000"/>
          <w:kern w:val="0"/>
          <w:sz w:val="24"/>
          <w:szCs w:val="24"/>
          <w:lang w:eastAsia="uk-UA"/>
          <w14:ligatures w14:val="none"/>
        </w:rPr>
        <w:t xml:space="preserve"> засобами (</w:t>
      </w:r>
      <w:proofErr w:type="spellStart"/>
      <w:r w:rsidRPr="007524F5">
        <w:rPr>
          <w:rFonts w:ascii="Times New Roman" w:eastAsia="Times New Roman" w:hAnsi="Times New Roman" w:cs="Times New Roman"/>
          <w:b/>
          <w:bCs/>
          <w:color w:val="000000"/>
          <w:kern w:val="0"/>
          <w:sz w:val="24"/>
          <w:szCs w:val="24"/>
          <w:lang w:eastAsia="uk-UA"/>
          <w14:ligatures w14:val="none"/>
        </w:rPr>
        <w:t>телеконсультування</w:t>
      </w:r>
      <w:proofErr w:type="spellEnd"/>
      <w:r w:rsidRPr="007524F5">
        <w:rPr>
          <w:rFonts w:ascii="Times New Roman" w:eastAsia="Times New Roman" w:hAnsi="Times New Roman" w:cs="Times New Roman"/>
          <w:b/>
          <w:bCs/>
          <w:color w:val="000000"/>
          <w:kern w:val="0"/>
          <w:sz w:val="24"/>
          <w:szCs w:val="24"/>
          <w:lang w:eastAsia="uk-UA"/>
          <w14:ligatures w14:val="none"/>
        </w:rPr>
        <w:t xml:space="preserve"> у режимі реального часу) з обов’язковим заповненням </w:t>
      </w:r>
      <w:r w:rsidRPr="007524F5">
        <w:rPr>
          <w:rFonts w:ascii="Times New Roman" w:eastAsia="Times New Roman" w:hAnsi="Times New Roman" w:cs="Times New Roman"/>
          <w:b/>
          <w:bCs/>
          <w:color w:val="000000"/>
          <w:kern w:val="0"/>
          <w:sz w:val="24"/>
          <w:szCs w:val="24"/>
          <w:lang w:eastAsia="uk-UA"/>
          <w14:ligatures w14:val="none"/>
        </w:rPr>
        <w:lastRenderedPageBreak/>
        <w:t>облікових форм № 001/</w:t>
      </w:r>
      <w:proofErr w:type="spellStart"/>
      <w:r w:rsidRPr="007524F5">
        <w:rPr>
          <w:rFonts w:ascii="Times New Roman" w:eastAsia="Times New Roman" w:hAnsi="Times New Roman" w:cs="Times New Roman"/>
          <w:b/>
          <w:bCs/>
          <w:color w:val="000000"/>
          <w:kern w:val="0"/>
          <w:sz w:val="24"/>
          <w:szCs w:val="24"/>
          <w:lang w:eastAsia="uk-UA"/>
          <w14:ligatures w14:val="none"/>
        </w:rPr>
        <w:t>тм</w:t>
      </w:r>
      <w:proofErr w:type="spellEnd"/>
      <w:r w:rsidRPr="007524F5">
        <w:rPr>
          <w:rFonts w:ascii="Times New Roman" w:eastAsia="Times New Roman" w:hAnsi="Times New Roman" w:cs="Times New Roman"/>
          <w:b/>
          <w:bCs/>
          <w:color w:val="000000"/>
          <w:kern w:val="0"/>
          <w:sz w:val="24"/>
          <w:szCs w:val="24"/>
          <w:lang w:eastAsia="uk-UA"/>
          <w14:ligatures w14:val="none"/>
        </w:rPr>
        <w:t xml:space="preserve"> та № 002тм та внесенням інформації в «Журнал обліку </w:t>
      </w:r>
      <w:proofErr w:type="spellStart"/>
      <w:r w:rsidRPr="007524F5">
        <w:rPr>
          <w:rFonts w:ascii="Times New Roman" w:eastAsia="Times New Roman" w:hAnsi="Times New Roman" w:cs="Times New Roman"/>
          <w:b/>
          <w:bCs/>
          <w:color w:val="000000"/>
          <w:kern w:val="0"/>
          <w:sz w:val="24"/>
          <w:szCs w:val="24"/>
          <w:lang w:eastAsia="uk-UA"/>
          <w14:ligatures w14:val="none"/>
        </w:rPr>
        <w:t>телемедичних</w:t>
      </w:r>
      <w:proofErr w:type="spellEnd"/>
      <w:r w:rsidRPr="007524F5">
        <w:rPr>
          <w:rFonts w:ascii="Times New Roman" w:eastAsia="Times New Roman" w:hAnsi="Times New Roman" w:cs="Times New Roman"/>
          <w:b/>
          <w:bCs/>
          <w:color w:val="000000"/>
          <w:kern w:val="0"/>
          <w:sz w:val="24"/>
          <w:szCs w:val="24"/>
          <w:lang w:eastAsia="uk-UA"/>
          <w14:ligatures w14:val="none"/>
        </w:rPr>
        <w:t xml:space="preserve"> консультацій» (форма №003/</w:t>
      </w:r>
      <w:proofErr w:type="spellStart"/>
      <w:r w:rsidRPr="007524F5">
        <w:rPr>
          <w:rFonts w:ascii="Times New Roman" w:eastAsia="Times New Roman" w:hAnsi="Times New Roman" w:cs="Times New Roman"/>
          <w:b/>
          <w:bCs/>
          <w:color w:val="000000"/>
          <w:kern w:val="0"/>
          <w:sz w:val="24"/>
          <w:szCs w:val="24"/>
          <w:lang w:eastAsia="uk-UA"/>
          <w14:ligatures w14:val="none"/>
        </w:rPr>
        <w:t>тм</w:t>
      </w:r>
      <w:proofErr w:type="spellEnd"/>
      <w:r w:rsidRPr="007524F5">
        <w:rPr>
          <w:rFonts w:ascii="Times New Roman" w:eastAsia="Times New Roman" w:hAnsi="Times New Roman" w:cs="Times New Roman"/>
          <w:b/>
          <w:bCs/>
          <w:color w:val="000000"/>
          <w:kern w:val="0"/>
          <w:sz w:val="24"/>
          <w:szCs w:val="24"/>
          <w:lang w:eastAsia="uk-UA"/>
          <w14:ligatures w14:val="none"/>
        </w:rPr>
        <w:t>).</w:t>
      </w:r>
    </w:p>
    <w:p w:rsidR="000C5AFE" w:rsidRPr="007524F5" w:rsidRDefault="000C5AFE" w:rsidP="000C5AFE">
      <w:pPr>
        <w:numPr>
          <w:ilvl w:val="0"/>
          <w:numId w:val="3"/>
        </w:numPr>
        <w:spacing w:after="0" w:line="240" w:lineRule="auto"/>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b/>
          <w:bCs/>
          <w:color w:val="333333"/>
          <w:kern w:val="0"/>
          <w:sz w:val="24"/>
          <w:szCs w:val="24"/>
          <w:shd w:val="clear" w:color="auto" w:fill="FFFFFF"/>
          <w:lang w:eastAsia="uk-UA"/>
          <w14:ligatures w14:val="none"/>
        </w:rPr>
        <w:t xml:space="preserve">Забезпечення дотримання принципів </w:t>
      </w:r>
      <w:proofErr w:type="spellStart"/>
      <w:r w:rsidRPr="007524F5">
        <w:rPr>
          <w:rFonts w:ascii="Times New Roman" w:eastAsia="Times New Roman" w:hAnsi="Times New Roman" w:cs="Times New Roman"/>
          <w:b/>
          <w:bCs/>
          <w:color w:val="333333"/>
          <w:kern w:val="0"/>
          <w:sz w:val="24"/>
          <w:szCs w:val="24"/>
          <w:shd w:val="clear" w:color="auto" w:fill="FFFFFF"/>
          <w:lang w:eastAsia="uk-UA"/>
          <w14:ligatures w14:val="none"/>
        </w:rPr>
        <w:t>безбар’єрності</w:t>
      </w:r>
      <w:proofErr w:type="spellEnd"/>
      <w:r w:rsidRPr="007524F5">
        <w:rPr>
          <w:rFonts w:ascii="Times New Roman" w:eastAsia="Times New Roman" w:hAnsi="Times New Roman" w:cs="Times New Roman"/>
          <w:b/>
          <w:bCs/>
          <w:color w:val="333333"/>
          <w:kern w:val="0"/>
          <w:sz w:val="24"/>
          <w:szCs w:val="24"/>
          <w:shd w:val="clear" w:color="auto" w:fill="FFFFFF"/>
          <w:lang w:eastAsia="uk-UA"/>
          <w14:ligatures w14:val="none"/>
        </w:rPr>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rsidR="000C5AFE" w:rsidRPr="007524F5" w:rsidRDefault="000C5AFE" w:rsidP="000C5AFE">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i/>
          <w:iCs/>
          <w:color w:val="000000"/>
          <w:kern w:val="0"/>
          <w:sz w:val="24"/>
          <w:szCs w:val="24"/>
          <w:shd w:val="clear" w:color="auto" w:fill="FFFFFF"/>
          <w:lang w:eastAsia="uk-UA"/>
          <w14:ligatures w14:val="none"/>
        </w:rPr>
        <w:t> </w:t>
      </w:r>
    </w:p>
    <w:p w:rsidR="000C5AFE" w:rsidRDefault="000C5AFE" w:rsidP="000C5AFE">
      <w:pPr>
        <w:shd w:val="clear" w:color="auto" w:fill="FFFFFF"/>
        <w:spacing w:after="0" w:line="240" w:lineRule="auto"/>
        <w:ind w:left="360" w:hanging="360"/>
        <w:jc w:val="both"/>
        <w:rPr>
          <w:rFonts w:ascii="Times New Roman" w:eastAsia="Times New Roman" w:hAnsi="Times New Roman" w:cs="Times New Roman"/>
          <w:i/>
          <w:iCs/>
          <w:color w:val="000000"/>
          <w:kern w:val="0"/>
          <w:sz w:val="24"/>
          <w:szCs w:val="24"/>
          <w:shd w:val="clear" w:color="auto" w:fill="FFFFFF"/>
          <w:lang w:eastAsia="uk-UA"/>
          <w14:ligatures w14:val="none"/>
        </w:rPr>
      </w:pPr>
      <w:r w:rsidRPr="007524F5">
        <w:rPr>
          <w:rFonts w:ascii="Times New Roman" w:eastAsia="Times New Roman" w:hAnsi="Times New Roman" w:cs="Times New Roman"/>
          <w:i/>
          <w:iCs/>
          <w:color w:val="000000"/>
          <w:kern w:val="0"/>
          <w:sz w:val="24"/>
          <w:szCs w:val="24"/>
          <w:shd w:val="clear" w:color="auto" w:fill="FFFFFF"/>
          <w:lang w:eastAsia="uk-UA"/>
          <w14:ligatures w14:val="none"/>
        </w:rPr>
        <w:t>Додаткові вимоги до організації надання послуги (для надання медичної допомоги дорослим):</w:t>
      </w:r>
    </w:p>
    <w:p w:rsidR="000C5AFE" w:rsidRPr="007524F5" w:rsidRDefault="000C5AFE" w:rsidP="000C5AFE">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p>
    <w:p w:rsidR="000C5AFE" w:rsidRPr="007524F5" w:rsidRDefault="000C5AFE" w:rsidP="000C5AFE">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Наявність відділення анестезіології та інтенсивної терапії та/або відділення інтенсивної терапії загального профілю для дорослих (щонайменше 12 ліжок).</w:t>
      </w:r>
    </w:p>
    <w:p w:rsidR="000C5AFE" w:rsidRPr="007524F5" w:rsidRDefault="000C5AFE" w:rsidP="000C5AFE">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Наявність відділення екстреної (невідкладної) медичної допомоги із забезпеченням перебування пацієнтів у цьому відділенні до 24 годин.</w:t>
      </w:r>
    </w:p>
    <w:p w:rsidR="000C5AFE" w:rsidRPr="007524F5" w:rsidRDefault="000C5AFE" w:rsidP="000C5AFE">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Забезпечення цілодобового проведення лабораторних та інструментальних досліджень у ЗОЗ. </w:t>
      </w:r>
    </w:p>
    <w:p w:rsidR="000C5AFE" w:rsidRPr="007524F5" w:rsidRDefault="000C5AFE" w:rsidP="000C5AFE">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 xml:space="preserve">Забезпечення проведення рентгенівської комп'ютерної томографії та/або магнітно-резонансної томографії та/або СКТ-ангіографії у ЗОЗ або на умовах оренди, </w:t>
      </w:r>
      <w:proofErr w:type="spellStart"/>
      <w:r w:rsidRPr="007524F5">
        <w:rPr>
          <w:rFonts w:ascii="Times New Roman" w:eastAsia="Times New Roman" w:hAnsi="Times New Roman" w:cs="Times New Roman"/>
          <w:color w:val="000000"/>
          <w:kern w:val="0"/>
          <w:sz w:val="24"/>
          <w:szCs w:val="24"/>
          <w:lang w:eastAsia="uk-UA"/>
          <w14:ligatures w14:val="none"/>
        </w:rPr>
        <w:t>підряду</w:t>
      </w:r>
      <w:proofErr w:type="spellEnd"/>
      <w:r w:rsidRPr="007524F5">
        <w:rPr>
          <w:rFonts w:ascii="Times New Roman" w:eastAsia="Times New Roman" w:hAnsi="Times New Roman" w:cs="Times New Roman"/>
          <w:color w:val="000000"/>
          <w:kern w:val="0"/>
          <w:sz w:val="24"/>
          <w:szCs w:val="24"/>
          <w:lang w:eastAsia="uk-UA"/>
          <w14:ligatures w14:val="none"/>
        </w:rPr>
        <w:t xml:space="preserve"> та інших умов  користування необхідного обладнання із забезпеченням цілодобового доступу.</w:t>
      </w:r>
    </w:p>
    <w:p w:rsidR="000C5AFE" w:rsidRPr="007524F5" w:rsidRDefault="000C5AFE" w:rsidP="000C5AFE">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 xml:space="preserve">Забезпечення проведення рентгенівських </w:t>
      </w:r>
      <w:proofErr w:type="spellStart"/>
      <w:r w:rsidRPr="007524F5">
        <w:rPr>
          <w:rFonts w:ascii="Times New Roman" w:eastAsia="Times New Roman" w:hAnsi="Times New Roman" w:cs="Times New Roman"/>
          <w:color w:val="000000"/>
          <w:kern w:val="0"/>
          <w:sz w:val="24"/>
          <w:szCs w:val="24"/>
          <w:lang w:eastAsia="uk-UA"/>
          <w14:ligatures w14:val="none"/>
        </w:rPr>
        <w:t>ангіографічних</w:t>
      </w:r>
      <w:proofErr w:type="spellEnd"/>
      <w:r w:rsidRPr="007524F5">
        <w:rPr>
          <w:rFonts w:ascii="Times New Roman" w:eastAsia="Times New Roman" w:hAnsi="Times New Roman" w:cs="Times New Roman"/>
          <w:color w:val="000000"/>
          <w:kern w:val="0"/>
          <w:sz w:val="24"/>
          <w:szCs w:val="24"/>
          <w:lang w:eastAsia="uk-UA"/>
          <w14:ligatures w14:val="none"/>
        </w:rPr>
        <w:t xml:space="preserve"> досліджень у ЗОЗ або на умовах оренди, </w:t>
      </w:r>
      <w:proofErr w:type="spellStart"/>
      <w:r w:rsidRPr="007524F5">
        <w:rPr>
          <w:rFonts w:ascii="Times New Roman" w:eastAsia="Times New Roman" w:hAnsi="Times New Roman" w:cs="Times New Roman"/>
          <w:color w:val="000000"/>
          <w:kern w:val="0"/>
          <w:sz w:val="24"/>
          <w:szCs w:val="24"/>
          <w:lang w:eastAsia="uk-UA"/>
          <w14:ligatures w14:val="none"/>
        </w:rPr>
        <w:t>підряду</w:t>
      </w:r>
      <w:proofErr w:type="spellEnd"/>
      <w:r w:rsidRPr="007524F5">
        <w:rPr>
          <w:rFonts w:ascii="Times New Roman" w:eastAsia="Times New Roman" w:hAnsi="Times New Roman" w:cs="Times New Roman"/>
          <w:color w:val="000000"/>
          <w:kern w:val="0"/>
          <w:sz w:val="24"/>
          <w:szCs w:val="24"/>
          <w:lang w:eastAsia="uk-UA"/>
          <w14:ligatures w14:val="none"/>
        </w:rPr>
        <w:t xml:space="preserve"> та інших умов  користування необхідного обладнання із забезпеченням цілодобового доступу.</w:t>
      </w:r>
    </w:p>
    <w:p w:rsidR="000C5AFE" w:rsidRPr="007524F5" w:rsidRDefault="000C5AFE" w:rsidP="000C5AFE">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b/>
          <w:bCs/>
          <w:color w:val="000000"/>
          <w:kern w:val="0"/>
          <w:sz w:val="24"/>
          <w:szCs w:val="24"/>
          <w:lang w:eastAsia="uk-UA"/>
          <w14:ligatures w14:val="none"/>
        </w:rPr>
        <w:t xml:space="preserve">Забезпечення проведення </w:t>
      </w:r>
      <w:proofErr w:type="spellStart"/>
      <w:r w:rsidRPr="007524F5">
        <w:rPr>
          <w:rFonts w:ascii="Times New Roman" w:eastAsia="Times New Roman" w:hAnsi="Times New Roman" w:cs="Times New Roman"/>
          <w:b/>
          <w:bCs/>
          <w:color w:val="000000"/>
          <w:kern w:val="0"/>
          <w:sz w:val="24"/>
          <w:szCs w:val="24"/>
          <w:lang w:eastAsia="uk-UA"/>
          <w14:ligatures w14:val="none"/>
        </w:rPr>
        <w:t>інтраопераційного</w:t>
      </w:r>
      <w:proofErr w:type="spellEnd"/>
      <w:r w:rsidRPr="007524F5">
        <w:rPr>
          <w:rFonts w:ascii="Times New Roman" w:eastAsia="Times New Roman" w:hAnsi="Times New Roman" w:cs="Times New Roman"/>
          <w:b/>
          <w:bCs/>
          <w:color w:val="000000"/>
          <w:kern w:val="0"/>
          <w:sz w:val="24"/>
          <w:szCs w:val="24"/>
          <w:lang w:eastAsia="uk-UA"/>
          <w14:ligatures w14:val="none"/>
        </w:rPr>
        <w:t xml:space="preserve"> нейрофізіологічного моніторингу під час надання нейрохірургічних </w:t>
      </w:r>
      <w:proofErr w:type="spellStart"/>
      <w:r w:rsidRPr="007524F5">
        <w:rPr>
          <w:rFonts w:ascii="Times New Roman" w:eastAsia="Times New Roman" w:hAnsi="Times New Roman" w:cs="Times New Roman"/>
          <w:b/>
          <w:bCs/>
          <w:color w:val="000000"/>
          <w:kern w:val="0"/>
          <w:sz w:val="24"/>
          <w:szCs w:val="24"/>
          <w:lang w:eastAsia="uk-UA"/>
          <w14:ligatures w14:val="none"/>
        </w:rPr>
        <w:t>втручань</w:t>
      </w:r>
      <w:proofErr w:type="spellEnd"/>
      <w:r w:rsidRPr="007524F5">
        <w:rPr>
          <w:rFonts w:ascii="Times New Roman" w:eastAsia="Times New Roman" w:hAnsi="Times New Roman" w:cs="Times New Roman"/>
          <w:b/>
          <w:bCs/>
          <w:color w:val="000000"/>
          <w:kern w:val="0"/>
          <w:sz w:val="24"/>
          <w:szCs w:val="24"/>
          <w:lang w:eastAsia="uk-UA"/>
          <w14:ligatures w14:val="none"/>
        </w:rPr>
        <w:t>.</w:t>
      </w:r>
    </w:p>
    <w:p w:rsidR="000C5AFE" w:rsidRPr="007524F5" w:rsidRDefault="000C5AFE" w:rsidP="000C5AFE">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i/>
          <w:iCs/>
          <w:color w:val="000000"/>
          <w:kern w:val="0"/>
          <w:sz w:val="24"/>
          <w:szCs w:val="24"/>
          <w:shd w:val="clear" w:color="auto" w:fill="FFFFFF"/>
          <w:lang w:eastAsia="uk-UA"/>
          <w14:ligatures w14:val="none"/>
        </w:rPr>
        <w:t> </w:t>
      </w:r>
    </w:p>
    <w:p w:rsidR="000C5AFE" w:rsidRDefault="000C5AFE" w:rsidP="000C5AFE">
      <w:pPr>
        <w:shd w:val="clear" w:color="auto" w:fill="FFFFFF"/>
        <w:spacing w:after="0" w:line="240" w:lineRule="auto"/>
        <w:ind w:left="360" w:hanging="360"/>
        <w:jc w:val="both"/>
        <w:rPr>
          <w:rFonts w:ascii="Times New Roman" w:eastAsia="Times New Roman" w:hAnsi="Times New Roman" w:cs="Times New Roman"/>
          <w:i/>
          <w:iCs/>
          <w:color w:val="000000"/>
          <w:kern w:val="0"/>
          <w:sz w:val="24"/>
          <w:szCs w:val="24"/>
          <w:shd w:val="clear" w:color="auto" w:fill="FFFFFF"/>
          <w:lang w:eastAsia="uk-UA"/>
          <w14:ligatures w14:val="none"/>
        </w:rPr>
      </w:pPr>
      <w:r w:rsidRPr="007524F5">
        <w:rPr>
          <w:rFonts w:ascii="Times New Roman" w:eastAsia="Times New Roman" w:hAnsi="Times New Roman" w:cs="Times New Roman"/>
          <w:i/>
          <w:iCs/>
          <w:color w:val="000000"/>
          <w:kern w:val="0"/>
          <w:sz w:val="24"/>
          <w:szCs w:val="24"/>
          <w:shd w:val="clear" w:color="auto" w:fill="FFFFFF"/>
          <w:lang w:eastAsia="uk-UA"/>
          <w14:ligatures w14:val="none"/>
        </w:rPr>
        <w:t>Додаткові вимоги до організації надання послуги (для надання медичної допомоги дітям):</w:t>
      </w:r>
    </w:p>
    <w:p w:rsidR="000C5AFE" w:rsidRPr="007524F5" w:rsidRDefault="000C5AFE" w:rsidP="000C5AFE">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p>
    <w:p w:rsidR="000C5AFE" w:rsidRPr="007524F5" w:rsidRDefault="000C5AFE" w:rsidP="000C5AFE">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Наявність відділення анестезіології та інтенсивної терапії та/або відділення інтенсивної терапії для дітей (щонайменше 9 ліжок). </w:t>
      </w:r>
    </w:p>
    <w:p w:rsidR="000C5AFE" w:rsidRPr="007524F5" w:rsidRDefault="000C5AFE" w:rsidP="000C5AFE">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 xml:space="preserve">Наявність у ЗОЗ щонайменше 3-х ліжок за кожним з перелічених напрямів: </w:t>
      </w:r>
      <w:proofErr w:type="spellStart"/>
      <w:r w:rsidRPr="007524F5">
        <w:rPr>
          <w:rFonts w:ascii="Times New Roman" w:eastAsia="Times New Roman" w:hAnsi="Times New Roman" w:cs="Times New Roman"/>
          <w:color w:val="000000"/>
          <w:kern w:val="0"/>
          <w:sz w:val="24"/>
          <w:szCs w:val="24"/>
          <w:lang w:eastAsia="uk-UA"/>
          <w14:ligatures w14:val="none"/>
        </w:rPr>
        <w:t>неонатальної</w:t>
      </w:r>
      <w:proofErr w:type="spellEnd"/>
      <w:r w:rsidRPr="007524F5">
        <w:rPr>
          <w:rFonts w:ascii="Times New Roman" w:eastAsia="Times New Roman" w:hAnsi="Times New Roman" w:cs="Times New Roman"/>
          <w:color w:val="000000"/>
          <w:kern w:val="0"/>
          <w:sz w:val="24"/>
          <w:szCs w:val="24"/>
          <w:lang w:eastAsia="uk-UA"/>
          <w14:ligatures w14:val="none"/>
        </w:rPr>
        <w:t xml:space="preserve"> хірургії, нейрохірургії, ортопедії та травматології, урології, офтальмології, отоларингології. </w:t>
      </w:r>
    </w:p>
    <w:p w:rsidR="000C5AFE" w:rsidRPr="007524F5" w:rsidRDefault="000C5AFE" w:rsidP="000C5AFE">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Забезпечення цілодобового проведення лабораторних та інструментальних досліджень у ЗОЗ. </w:t>
      </w:r>
    </w:p>
    <w:p w:rsidR="000C5AFE" w:rsidRPr="007524F5" w:rsidRDefault="000C5AFE" w:rsidP="000C5AFE">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 xml:space="preserve">Забезпечення проведення рентгенівської комп'ютерної томографії у ЗОЗ або на умовах оренди, </w:t>
      </w:r>
      <w:proofErr w:type="spellStart"/>
      <w:r w:rsidRPr="007524F5">
        <w:rPr>
          <w:rFonts w:ascii="Times New Roman" w:eastAsia="Times New Roman" w:hAnsi="Times New Roman" w:cs="Times New Roman"/>
          <w:color w:val="000000"/>
          <w:kern w:val="0"/>
          <w:sz w:val="24"/>
          <w:szCs w:val="24"/>
          <w:lang w:eastAsia="uk-UA"/>
          <w14:ligatures w14:val="none"/>
        </w:rPr>
        <w:t>підряду</w:t>
      </w:r>
      <w:proofErr w:type="spellEnd"/>
      <w:r w:rsidRPr="007524F5">
        <w:rPr>
          <w:rFonts w:ascii="Times New Roman" w:eastAsia="Times New Roman" w:hAnsi="Times New Roman" w:cs="Times New Roman"/>
          <w:color w:val="000000"/>
          <w:kern w:val="0"/>
          <w:sz w:val="24"/>
          <w:szCs w:val="24"/>
          <w:lang w:eastAsia="uk-UA"/>
          <w14:ligatures w14:val="none"/>
        </w:rPr>
        <w:t xml:space="preserve"> та інших умов  користування необхідного обладнання із забезпеченням цілодобового доступу.</w:t>
      </w:r>
    </w:p>
    <w:p w:rsidR="000C5AFE" w:rsidRPr="007524F5" w:rsidRDefault="000C5AFE" w:rsidP="000C5AFE">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Наявність окремих сімейних палат, обладнаних відповідно до табеля оснащення профільного відділення, для сумісного перебування батьків або членів родини, або інших законних представників разом з дитиною упродовж надання їй медичних послуг та/або реабілітаційних послуг у сфері охорони здоров'я.</w:t>
      </w:r>
    </w:p>
    <w:p w:rsidR="000C5AFE" w:rsidRPr="007524F5" w:rsidRDefault="000C5AFE" w:rsidP="000C5AFE">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b/>
          <w:bCs/>
          <w:color w:val="000000"/>
          <w:kern w:val="0"/>
          <w:sz w:val="24"/>
          <w:szCs w:val="24"/>
          <w:lang w:eastAsia="uk-UA"/>
          <w14:ligatures w14:val="none"/>
        </w:rPr>
        <w:t xml:space="preserve">Забезпечення проведення </w:t>
      </w:r>
      <w:proofErr w:type="spellStart"/>
      <w:r w:rsidRPr="007524F5">
        <w:rPr>
          <w:rFonts w:ascii="Times New Roman" w:eastAsia="Times New Roman" w:hAnsi="Times New Roman" w:cs="Times New Roman"/>
          <w:b/>
          <w:bCs/>
          <w:color w:val="000000"/>
          <w:kern w:val="0"/>
          <w:sz w:val="24"/>
          <w:szCs w:val="24"/>
          <w:lang w:eastAsia="uk-UA"/>
          <w14:ligatures w14:val="none"/>
        </w:rPr>
        <w:t>інтраопераційного</w:t>
      </w:r>
      <w:proofErr w:type="spellEnd"/>
      <w:r w:rsidRPr="007524F5">
        <w:rPr>
          <w:rFonts w:ascii="Times New Roman" w:eastAsia="Times New Roman" w:hAnsi="Times New Roman" w:cs="Times New Roman"/>
          <w:b/>
          <w:bCs/>
          <w:color w:val="000000"/>
          <w:kern w:val="0"/>
          <w:sz w:val="24"/>
          <w:szCs w:val="24"/>
          <w:lang w:eastAsia="uk-UA"/>
          <w14:ligatures w14:val="none"/>
        </w:rPr>
        <w:t xml:space="preserve"> нейрофізіологічного моніторингу під час надання нейрохірургічних </w:t>
      </w:r>
      <w:proofErr w:type="spellStart"/>
      <w:r w:rsidRPr="007524F5">
        <w:rPr>
          <w:rFonts w:ascii="Times New Roman" w:eastAsia="Times New Roman" w:hAnsi="Times New Roman" w:cs="Times New Roman"/>
          <w:b/>
          <w:bCs/>
          <w:color w:val="000000"/>
          <w:kern w:val="0"/>
          <w:sz w:val="24"/>
          <w:szCs w:val="24"/>
          <w:lang w:eastAsia="uk-UA"/>
          <w14:ligatures w14:val="none"/>
        </w:rPr>
        <w:t>втручань</w:t>
      </w:r>
      <w:proofErr w:type="spellEnd"/>
      <w:r w:rsidRPr="007524F5">
        <w:rPr>
          <w:rFonts w:ascii="Times New Roman" w:eastAsia="Times New Roman" w:hAnsi="Times New Roman" w:cs="Times New Roman"/>
          <w:b/>
          <w:bCs/>
          <w:color w:val="000000"/>
          <w:kern w:val="0"/>
          <w:sz w:val="24"/>
          <w:szCs w:val="24"/>
          <w:lang w:eastAsia="uk-UA"/>
          <w14:ligatures w14:val="none"/>
        </w:rPr>
        <w:t>.</w:t>
      </w:r>
    </w:p>
    <w:p w:rsidR="000C5AFE" w:rsidRPr="007524F5" w:rsidRDefault="000C5AFE" w:rsidP="000C5AFE">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i/>
          <w:iCs/>
          <w:color w:val="000000"/>
          <w:kern w:val="0"/>
          <w:sz w:val="24"/>
          <w:szCs w:val="24"/>
          <w:shd w:val="clear" w:color="auto" w:fill="FFFFFF"/>
          <w:lang w:eastAsia="uk-UA"/>
          <w14:ligatures w14:val="none"/>
        </w:rPr>
        <w:t> </w:t>
      </w:r>
    </w:p>
    <w:p w:rsidR="000C5AFE" w:rsidRDefault="000C5AFE" w:rsidP="000C5AFE">
      <w:pPr>
        <w:shd w:val="clear" w:color="auto" w:fill="FFFFFF"/>
        <w:spacing w:after="0" w:line="240" w:lineRule="auto"/>
        <w:ind w:left="360" w:hanging="360"/>
        <w:jc w:val="both"/>
        <w:rPr>
          <w:rFonts w:ascii="Times New Roman" w:eastAsia="Times New Roman" w:hAnsi="Times New Roman" w:cs="Times New Roman"/>
          <w:i/>
          <w:iCs/>
          <w:color w:val="000000"/>
          <w:kern w:val="0"/>
          <w:sz w:val="24"/>
          <w:szCs w:val="24"/>
          <w:shd w:val="clear" w:color="auto" w:fill="FFFFFF"/>
          <w:lang w:eastAsia="uk-UA"/>
          <w14:ligatures w14:val="none"/>
        </w:rPr>
      </w:pPr>
      <w:r w:rsidRPr="007524F5">
        <w:rPr>
          <w:rFonts w:ascii="Times New Roman" w:eastAsia="Times New Roman" w:hAnsi="Times New Roman" w:cs="Times New Roman"/>
          <w:i/>
          <w:iCs/>
          <w:color w:val="000000"/>
          <w:kern w:val="0"/>
          <w:sz w:val="24"/>
          <w:szCs w:val="24"/>
          <w:shd w:val="clear" w:color="auto" w:fill="FFFFFF"/>
          <w:lang w:eastAsia="uk-UA"/>
          <w14:ligatures w14:val="none"/>
        </w:rPr>
        <w:t>Вимоги до спеціалістів та кількості фахівців, які працюють на посадах:</w:t>
      </w:r>
    </w:p>
    <w:p w:rsidR="000C5AFE" w:rsidRPr="007524F5" w:rsidRDefault="000C5AFE" w:rsidP="000C5AFE">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p>
    <w:p w:rsidR="000C5AFE" w:rsidRPr="007524F5" w:rsidRDefault="000C5AFE" w:rsidP="000C5AFE">
      <w:pPr>
        <w:pStyle w:val="a3"/>
        <w:numPr>
          <w:ilvl w:val="0"/>
          <w:numId w:val="11"/>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За місцем надання медичних послуг:</w:t>
      </w:r>
    </w:p>
    <w:p w:rsidR="000C5AFE" w:rsidRPr="007524F5" w:rsidRDefault="000C5AFE" w:rsidP="000C5AFE">
      <w:pPr>
        <w:pStyle w:val="a3"/>
        <w:numPr>
          <w:ilvl w:val="0"/>
          <w:numId w:val="12"/>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Лікар-акушер-гінеколог та/або лікар-гінеколог дитячого та підліткового віку, та/або лікар-гінеколог-онколог, та/або лікар-кардіолог інтервенційний, та/або лікар-</w:t>
      </w:r>
      <w:proofErr w:type="spellStart"/>
      <w:r w:rsidRPr="007524F5">
        <w:rPr>
          <w:rFonts w:ascii="Times New Roman" w:eastAsia="Times New Roman" w:hAnsi="Times New Roman" w:cs="Times New Roman"/>
          <w:color w:val="000000"/>
          <w:kern w:val="0"/>
          <w:sz w:val="24"/>
          <w:szCs w:val="24"/>
          <w:lang w:eastAsia="uk-UA"/>
          <w14:ligatures w14:val="none"/>
        </w:rPr>
        <w:t>комбустіолог</w:t>
      </w:r>
      <w:proofErr w:type="spellEnd"/>
      <w:r w:rsidRPr="007524F5">
        <w:rPr>
          <w:rFonts w:ascii="Times New Roman" w:eastAsia="Times New Roman" w:hAnsi="Times New Roman" w:cs="Times New Roman"/>
          <w:color w:val="000000"/>
          <w:kern w:val="0"/>
          <w:sz w:val="24"/>
          <w:szCs w:val="24"/>
          <w:lang w:eastAsia="uk-UA"/>
          <w14:ligatures w14:val="none"/>
        </w:rPr>
        <w:t>, та/або лікар-нейрохірург, та/або лікар-нейрохірург дитячий, та/або лікар-онколог, та/або лікар-онколог дитячий, та/або лікар-ортопед-травматолог, та/або лікар-ортопед-травматолог дитячий, та/або лікар-отоларинголог, та/або лікар-отоларинголог дитячий, та/або лікар-отоларинголог-онколог, та/або лікар-офтальмолог, та/або лікар-офтальмолог дитячий, та/або лікар-уролог, та/або лікар-уролог дитячий, та/або лікар-хірург, та/або лікар-хірург дитячий, та/або лікар-хірург-проктолог, та/або лікар-хірург-</w:t>
      </w:r>
      <w:r w:rsidRPr="007524F5">
        <w:rPr>
          <w:rFonts w:ascii="Times New Roman" w:eastAsia="Times New Roman" w:hAnsi="Times New Roman" w:cs="Times New Roman"/>
          <w:color w:val="000000"/>
          <w:kern w:val="0"/>
          <w:sz w:val="24"/>
          <w:szCs w:val="24"/>
          <w:lang w:eastAsia="uk-UA"/>
          <w14:ligatures w14:val="none"/>
        </w:rPr>
        <w:lastRenderedPageBreak/>
        <w:t xml:space="preserve">онколог, та/або лікар-хірург судинний, та/або лікар-хірург серцево-судинний, та/або лікар-хірург </w:t>
      </w:r>
      <w:proofErr w:type="spellStart"/>
      <w:r w:rsidRPr="007524F5">
        <w:rPr>
          <w:rFonts w:ascii="Times New Roman" w:eastAsia="Times New Roman" w:hAnsi="Times New Roman" w:cs="Times New Roman"/>
          <w:color w:val="000000"/>
          <w:kern w:val="0"/>
          <w:sz w:val="24"/>
          <w:szCs w:val="24"/>
          <w:lang w:eastAsia="uk-UA"/>
          <w14:ligatures w14:val="none"/>
        </w:rPr>
        <w:t>торакальний</w:t>
      </w:r>
      <w:proofErr w:type="spellEnd"/>
      <w:r w:rsidRPr="007524F5">
        <w:rPr>
          <w:rFonts w:ascii="Times New Roman" w:eastAsia="Times New Roman" w:hAnsi="Times New Roman" w:cs="Times New Roman"/>
          <w:color w:val="000000"/>
          <w:kern w:val="0"/>
          <w:sz w:val="24"/>
          <w:szCs w:val="24"/>
          <w:lang w:eastAsia="uk-UA"/>
          <w14:ligatures w14:val="none"/>
        </w:rPr>
        <w:t xml:space="preserve">, лікар-стоматолог-хірург та/або лікар-хірург </w:t>
      </w:r>
      <w:proofErr w:type="spellStart"/>
      <w:r w:rsidRPr="007524F5">
        <w:rPr>
          <w:rFonts w:ascii="Times New Roman" w:eastAsia="Times New Roman" w:hAnsi="Times New Roman" w:cs="Times New Roman"/>
          <w:color w:val="000000"/>
          <w:kern w:val="0"/>
          <w:sz w:val="24"/>
          <w:szCs w:val="24"/>
          <w:lang w:eastAsia="uk-UA"/>
          <w14:ligatures w14:val="none"/>
        </w:rPr>
        <w:t>щелепно</w:t>
      </w:r>
      <w:proofErr w:type="spellEnd"/>
      <w:r w:rsidRPr="007524F5">
        <w:rPr>
          <w:rFonts w:ascii="Times New Roman" w:eastAsia="Times New Roman" w:hAnsi="Times New Roman" w:cs="Times New Roman"/>
          <w:color w:val="000000"/>
          <w:kern w:val="0"/>
          <w:sz w:val="24"/>
          <w:szCs w:val="24"/>
          <w:lang w:eastAsia="uk-UA"/>
          <w14:ligatures w14:val="none"/>
        </w:rPr>
        <w:t>-лицевий – щонайменше 4 особи із зазначеного переліку, які працюють за основним місцем роботи в цьому ЗОЗ.</w:t>
      </w:r>
    </w:p>
    <w:p w:rsidR="000C5AFE" w:rsidRPr="007524F5" w:rsidRDefault="000C5AFE" w:rsidP="000C5AFE">
      <w:pPr>
        <w:pStyle w:val="a3"/>
        <w:numPr>
          <w:ilvl w:val="0"/>
          <w:numId w:val="12"/>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Сестра медична (брат медичний) – щонайменше 8 осіб, які працюють за основним місцем роботи в цьому ЗОЗ. </w:t>
      </w:r>
    </w:p>
    <w:p w:rsidR="000C5AFE" w:rsidRPr="007524F5" w:rsidRDefault="000C5AFE" w:rsidP="000C5AFE">
      <w:pPr>
        <w:pStyle w:val="a3"/>
        <w:numPr>
          <w:ilvl w:val="0"/>
          <w:numId w:val="12"/>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Сестра медична (брат медичний) операційна – щонайменше 4 особи, які працюють за основним місцем роботи в цьому ЗОЗ.</w:t>
      </w:r>
    </w:p>
    <w:p w:rsidR="000C5AFE" w:rsidRPr="007524F5" w:rsidRDefault="000C5AFE" w:rsidP="000C5AFE">
      <w:pPr>
        <w:pStyle w:val="a3"/>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p>
    <w:p w:rsidR="000C5AFE" w:rsidRPr="007524F5" w:rsidRDefault="000C5AFE" w:rsidP="000C5AFE">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2. У ЗОЗ:</w:t>
      </w:r>
    </w:p>
    <w:p w:rsidR="000C5AFE" w:rsidRPr="007524F5" w:rsidRDefault="000C5AFE" w:rsidP="000C5AFE">
      <w:pPr>
        <w:pStyle w:val="a3"/>
        <w:numPr>
          <w:ilvl w:val="0"/>
          <w:numId w:val="13"/>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Лікар з ультразвукової діагностики – щонайменше одна особа, яка працює за основним місцем роботи в цьому ЗОЗ або за сумісництвом. </w:t>
      </w:r>
    </w:p>
    <w:p w:rsidR="000C5AFE" w:rsidRPr="007524F5" w:rsidRDefault="000C5AFE" w:rsidP="000C5AFE">
      <w:pPr>
        <w:pStyle w:val="a3"/>
        <w:numPr>
          <w:ilvl w:val="0"/>
          <w:numId w:val="13"/>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Лікар-рентгенолог – щонайменше одна особа, яка працює за основним місцем роботи в цьому ЗОЗ або за сумісництвом. </w:t>
      </w:r>
    </w:p>
    <w:p w:rsidR="000C5AFE" w:rsidRPr="007524F5" w:rsidRDefault="000C5AFE" w:rsidP="000C5AFE">
      <w:pPr>
        <w:pStyle w:val="a3"/>
        <w:numPr>
          <w:ilvl w:val="0"/>
          <w:numId w:val="13"/>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Лікар-епідеміолог – щонайменше одна особа, яка працює за основним місцем роботи в цьому ЗОЗ або за сумісництвом. </w:t>
      </w:r>
    </w:p>
    <w:p w:rsidR="000C5AFE" w:rsidRPr="007524F5" w:rsidRDefault="000C5AFE" w:rsidP="000C5AFE">
      <w:pPr>
        <w:pStyle w:val="a3"/>
        <w:numPr>
          <w:ilvl w:val="0"/>
          <w:numId w:val="13"/>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 xml:space="preserve">Лікар з фізичної та реабілітаційної медицини та/або лікар з лікувальної фізкультури, та/або лікар з лікувальної фізкультури і спортивної медицини, та/або лікар-фізіотерапевт, та/або фізичний терапевт, та/або </w:t>
      </w:r>
      <w:proofErr w:type="spellStart"/>
      <w:r w:rsidRPr="007524F5">
        <w:rPr>
          <w:rFonts w:ascii="Times New Roman" w:eastAsia="Times New Roman" w:hAnsi="Times New Roman" w:cs="Times New Roman"/>
          <w:color w:val="000000"/>
          <w:kern w:val="0"/>
          <w:sz w:val="24"/>
          <w:szCs w:val="24"/>
          <w:lang w:eastAsia="uk-UA"/>
          <w14:ligatures w14:val="none"/>
        </w:rPr>
        <w:t>ерготерапевт</w:t>
      </w:r>
      <w:proofErr w:type="spellEnd"/>
      <w:r w:rsidRPr="007524F5">
        <w:rPr>
          <w:rFonts w:ascii="Times New Roman" w:eastAsia="Times New Roman" w:hAnsi="Times New Roman" w:cs="Times New Roman"/>
          <w:color w:val="000000"/>
          <w:kern w:val="0"/>
          <w:sz w:val="24"/>
          <w:szCs w:val="24"/>
          <w:lang w:eastAsia="uk-UA"/>
          <w14:ligatures w14:val="none"/>
        </w:rPr>
        <w:t xml:space="preserve"> – щонайменше одна особа із зазначеного переліку, яка працює за основним місцем роботи в цьому ЗОЗ або за сумісництвом.</w:t>
      </w:r>
    </w:p>
    <w:p w:rsidR="000C5AFE" w:rsidRPr="007524F5" w:rsidRDefault="000C5AFE" w:rsidP="000C5AFE">
      <w:pPr>
        <w:pStyle w:val="a3"/>
        <w:numPr>
          <w:ilvl w:val="0"/>
          <w:numId w:val="13"/>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proofErr w:type="spellStart"/>
      <w:r w:rsidRPr="007524F5">
        <w:rPr>
          <w:rFonts w:ascii="Times New Roman" w:eastAsia="Times New Roman" w:hAnsi="Times New Roman" w:cs="Times New Roman"/>
          <w:color w:val="000000"/>
          <w:kern w:val="0"/>
          <w:sz w:val="24"/>
          <w:szCs w:val="24"/>
          <w:lang w:eastAsia="uk-UA"/>
          <w14:ligatures w14:val="none"/>
        </w:rPr>
        <w:t>Рентгенолаборант</w:t>
      </w:r>
      <w:proofErr w:type="spellEnd"/>
      <w:r w:rsidRPr="007524F5">
        <w:rPr>
          <w:rFonts w:ascii="Times New Roman" w:eastAsia="Times New Roman" w:hAnsi="Times New Roman" w:cs="Times New Roman"/>
          <w:color w:val="000000"/>
          <w:kern w:val="0"/>
          <w:sz w:val="24"/>
          <w:szCs w:val="24"/>
          <w:lang w:eastAsia="uk-UA"/>
          <w14:ligatures w14:val="none"/>
        </w:rPr>
        <w:t xml:space="preserve"> – щонайменше одна особа, яка працює за основним місцем роботи у цьому ЗОЗ або за сумісництвом.</w:t>
      </w:r>
    </w:p>
    <w:p w:rsidR="000C5AFE" w:rsidRPr="007524F5" w:rsidRDefault="000C5AFE" w:rsidP="000C5AFE">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p>
    <w:p w:rsidR="000C5AFE" w:rsidRPr="007524F5" w:rsidRDefault="000C5AFE" w:rsidP="000C5AFE">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shd w:val="clear" w:color="auto" w:fill="FFFFFF"/>
          <w:lang w:eastAsia="uk-UA"/>
          <w14:ligatures w14:val="none"/>
        </w:rPr>
        <w:t>2.1. У відділенні / палаті інтенсивної терапії:</w:t>
      </w:r>
    </w:p>
    <w:p w:rsidR="000C5AFE" w:rsidRPr="007524F5" w:rsidRDefault="000C5AFE" w:rsidP="000C5AFE">
      <w:pPr>
        <w:pStyle w:val="a3"/>
        <w:numPr>
          <w:ilvl w:val="0"/>
          <w:numId w:val="14"/>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Лікар-анестезіолог та/або лікар-анестезіолог дитячий (за умови надання допомоги дітям) – щонайменше 2 особи із зазначеного переліку, які працюють за основним місцем роботи в цьому ЗОЗ. </w:t>
      </w:r>
    </w:p>
    <w:p w:rsidR="000C5AFE" w:rsidRPr="007524F5" w:rsidRDefault="000C5AFE" w:rsidP="000C5AFE">
      <w:pPr>
        <w:pStyle w:val="a3"/>
        <w:numPr>
          <w:ilvl w:val="0"/>
          <w:numId w:val="14"/>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Сестра медична (брат медичний) анестезист – щонайменше 4 особи, які працюють за основним місцем роботи в цьому ЗОЗ.</w:t>
      </w:r>
    </w:p>
    <w:p w:rsidR="000C5AFE" w:rsidRPr="007524F5" w:rsidRDefault="000C5AFE" w:rsidP="000C5AFE">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shd w:val="clear" w:color="auto" w:fill="FFFFFF"/>
          <w:lang w:eastAsia="uk-UA"/>
          <w14:ligatures w14:val="none"/>
        </w:rPr>
        <w:t> </w:t>
      </w:r>
    </w:p>
    <w:p w:rsidR="000C5AFE" w:rsidRDefault="000C5AFE" w:rsidP="000C5AFE">
      <w:pPr>
        <w:shd w:val="clear" w:color="auto" w:fill="FFFFFF"/>
        <w:spacing w:after="0" w:line="240" w:lineRule="auto"/>
        <w:ind w:left="360" w:hanging="360"/>
        <w:jc w:val="both"/>
        <w:rPr>
          <w:rFonts w:ascii="Times New Roman" w:eastAsia="Times New Roman" w:hAnsi="Times New Roman" w:cs="Times New Roman"/>
          <w:i/>
          <w:iCs/>
          <w:color w:val="000000"/>
          <w:kern w:val="0"/>
          <w:sz w:val="24"/>
          <w:szCs w:val="24"/>
          <w:shd w:val="clear" w:color="auto" w:fill="FFFFFF"/>
          <w:lang w:eastAsia="uk-UA"/>
          <w14:ligatures w14:val="none"/>
        </w:rPr>
      </w:pPr>
      <w:r w:rsidRPr="007524F5">
        <w:rPr>
          <w:rFonts w:ascii="Times New Roman" w:eastAsia="Times New Roman" w:hAnsi="Times New Roman" w:cs="Times New Roman"/>
          <w:color w:val="000000"/>
          <w:kern w:val="0"/>
          <w:sz w:val="24"/>
          <w:szCs w:val="24"/>
          <w:shd w:val="clear" w:color="auto" w:fill="FFFFFF"/>
          <w:lang w:eastAsia="uk-UA"/>
          <w14:ligatures w14:val="none"/>
        </w:rPr>
        <w:t> </w:t>
      </w:r>
      <w:r w:rsidRPr="007524F5">
        <w:rPr>
          <w:rFonts w:ascii="Times New Roman" w:eastAsia="Times New Roman" w:hAnsi="Times New Roman" w:cs="Times New Roman"/>
          <w:i/>
          <w:iCs/>
          <w:color w:val="000000"/>
          <w:kern w:val="0"/>
          <w:sz w:val="24"/>
          <w:szCs w:val="24"/>
          <w:shd w:val="clear" w:color="auto" w:fill="FFFFFF"/>
          <w:lang w:eastAsia="uk-UA"/>
          <w14:ligatures w14:val="none"/>
        </w:rPr>
        <w:t>Додаткові вимоги до спеціалістів та кількості фахівців, які працюють на посадах (для надання медичної допомоги дорослим):</w:t>
      </w:r>
    </w:p>
    <w:p w:rsidR="000C5AFE" w:rsidRPr="007524F5" w:rsidRDefault="000C5AFE" w:rsidP="000C5AFE">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p>
    <w:p w:rsidR="000C5AFE" w:rsidRPr="007524F5" w:rsidRDefault="000C5AFE" w:rsidP="000C5AFE">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1.</w:t>
      </w:r>
      <w:r w:rsidRPr="007524F5">
        <w:rPr>
          <w:rFonts w:ascii="Times New Roman" w:eastAsia="Times New Roman" w:hAnsi="Times New Roman" w:cs="Times New Roman"/>
          <w:color w:val="000000"/>
          <w:kern w:val="0"/>
          <w:sz w:val="14"/>
          <w:szCs w:val="14"/>
          <w:lang w:eastAsia="uk-UA"/>
          <w14:ligatures w14:val="none"/>
        </w:rPr>
        <w:t xml:space="preserve">     </w:t>
      </w:r>
      <w:r w:rsidRPr="007524F5">
        <w:rPr>
          <w:rFonts w:ascii="Times New Roman" w:eastAsia="Times New Roman" w:hAnsi="Times New Roman" w:cs="Times New Roman"/>
          <w:color w:val="000000"/>
          <w:kern w:val="0"/>
          <w:sz w:val="24"/>
          <w:szCs w:val="24"/>
          <w:lang w:eastAsia="uk-UA"/>
          <w14:ligatures w14:val="none"/>
        </w:rPr>
        <w:t>За місцем надання медичних послуг:</w:t>
      </w:r>
    </w:p>
    <w:p w:rsidR="000C5AFE" w:rsidRPr="007524F5" w:rsidRDefault="000C5AFE" w:rsidP="000C5AFE">
      <w:pPr>
        <w:pStyle w:val="a3"/>
        <w:numPr>
          <w:ilvl w:val="0"/>
          <w:numId w:val="15"/>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Лікар-акушер-гінеколог та/або лікар-гінеколог-онколог, та/або лікар-кардіолог інтервенційний, та/або лікар-</w:t>
      </w:r>
      <w:proofErr w:type="spellStart"/>
      <w:r w:rsidRPr="007524F5">
        <w:rPr>
          <w:rFonts w:ascii="Times New Roman" w:eastAsia="Times New Roman" w:hAnsi="Times New Roman" w:cs="Times New Roman"/>
          <w:color w:val="000000"/>
          <w:kern w:val="0"/>
          <w:sz w:val="24"/>
          <w:szCs w:val="24"/>
          <w:lang w:eastAsia="uk-UA"/>
          <w14:ligatures w14:val="none"/>
        </w:rPr>
        <w:t>комбустіолог</w:t>
      </w:r>
      <w:proofErr w:type="spellEnd"/>
      <w:r w:rsidRPr="007524F5">
        <w:rPr>
          <w:rFonts w:ascii="Times New Roman" w:eastAsia="Times New Roman" w:hAnsi="Times New Roman" w:cs="Times New Roman"/>
          <w:color w:val="000000"/>
          <w:kern w:val="0"/>
          <w:sz w:val="24"/>
          <w:szCs w:val="24"/>
          <w:lang w:eastAsia="uk-UA"/>
          <w14:ligatures w14:val="none"/>
        </w:rPr>
        <w:t xml:space="preserve">, та/або лікар-нейрохірург, та/або лікар-онколог, та/або лікар-ортопед-травматолог, та/або лікар-отоларинголог, та/або лікар-отоларинголог-онколог, та/або лікар-офтальмолог, та/або лікар-уролог, та/або лікар-хірург, та/або лікар-хірург-проктолог, та/або лікар-хірург-онколог, та/або лікар-хірург судинний, та/або лікар-хірург серцево-судинний, та/або лікар-хірург </w:t>
      </w:r>
      <w:proofErr w:type="spellStart"/>
      <w:r w:rsidRPr="007524F5">
        <w:rPr>
          <w:rFonts w:ascii="Times New Roman" w:eastAsia="Times New Roman" w:hAnsi="Times New Roman" w:cs="Times New Roman"/>
          <w:color w:val="000000"/>
          <w:kern w:val="0"/>
          <w:sz w:val="24"/>
          <w:szCs w:val="24"/>
          <w:lang w:eastAsia="uk-UA"/>
          <w14:ligatures w14:val="none"/>
        </w:rPr>
        <w:t>торакальний</w:t>
      </w:r>
      <w:proofErr w:type="spellEnd"/>
      <w:r w:rsidRPr="007524F5">
        <w:rPr>
          <w:rFonts w:ascii="Times New Roman" w:eastAsia="Times New Roman" w:hAnsi="Times New Roman" w:cs="Times New Roman"/>
          <w:color w:val="000000"/>
          <w:kern w:val="0"/>
          <w:sz w:val="24"/>
          <w:szCs w:val="24"/>
          <w:lang w:eastAsia="uk-UA"/>
          <w14:ligatures w14:val="none"/>
        </w:rPr>
        <w:t xml:space="preserve">, та/або лікар-стоматолог-хірург, та/або лікар-хірург </w:t>
      </w:r>
      <w:proofErr w:type="spellStart"/>
      <w:r w:rsidRPr="007524F5">
        <w:rPr>
          <w:rFonts w:ascii="Times New Roman" w:eastAsia="Times New Roman" w:hAnsi="Times New Roman" w:cs="Times New Roman"/>
          <w:color w:val="000000"/>
          <w:kern w:val="0"/>
          <w:sz w:val="24"/>
          <w:szCs w:val="24"/>
          <w:lang w:eastAsia="uk-UA"/>
          <w14:ligatures w14:val="none"/>
        </w:rPr>
        <w:t>щелепно</w:t>
      </w:r>
      <w:proofErr w:type="spellEnd"/>
      <w:r w:rsidRPr="007524F5">
        <w:rPr>
          <w:rFonts w:ascii="Times New Roman" w:eastAsia="Times New Roman" w:hAnsi="Times New Roman" w:cs="Times New Roman"/>
          <w:color w:val="000000"/>
          <w:kern w:val="0"/>
          <w:sz w:val="24"/>
          <w:szCs w:val="24"/>
          <w:lang w:eastAsia="uk-UA"/>
          <w14:ligatures w14:val="none"/>
        </w:rPr>
        <w:t>-лицевий – щонайменше 16 осіб із зазначеного переліку додатково до основного переліку, які працюють за основним місцем роботи в цьому ЗОЗ. </w:t>
      </w:r>
    </w:p>
    <w:p w:rsidR="000C5AFE" w:rsidRPr="007524F5" w:rsidRDefault="000C5AFE" w:rsidP="000C5AFE">
      <w:pPr>
        <w:pStyle w:val="a3"/>
        <w:numPr>
          <w:ilvl w:val="0"/>
          <w:numId w:val="15"/>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Сестра медична (брат медичний) – щонайменше 32 особи додатково до основного переліку, які працюють за основним місцем роботи в цьому ЗОЗ. </w:t>
      </w:r>
    </w:p>
    <w:p w:rsidR="000C5AFE" w:rsidRPr="007524F5" w:rsidRDefault="000C5AFE" w:rsidP="000C5AFE">
      <w:pPr>
        <w:pStyle w:val="a3"/>
        <w:numPr>
          <w:ilvl w:val="0"/>
          <w:numId w:val="15"/>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b/>
          <w:bCs/>
          <w:color w:val="000000"/>
          <w:kern w:val="0"/>
          <w:sz w:val="24"/>
          <w:szCs w:val="24"/>
          <w:lang w:eastAsia="uk-UA"/>
          <w14:ligatures w14:val="none"/>
        </w:rPr>
        <w:t>Сестра медична (брат медичний) операційна – щонайменше 12 осіб додатково до основного переліку, які працюють за основним місцем роботи в цьому ЗОЗ.</w:t>
      </w:r>
    </w:p>
    <w:p w:rsidR="000C5AFE" w:rsidRDefault="000C5AFE" w:rsidP="000C5AFE">
      <w:pPr>
        <w:shd w:val="clear" w:color="auto" w:fill="FFFFFF"/>
        <w:spacing w:after="0" w:line="240" w:lineRule="auto"/>
        <w:jc w:val="both"/>
        <w:rPr>
          <w:rFonts w:ascii="Times New Roman" w:eastAsia="Times New Roman" w:hAnsi="Times New Roman" w:cs="Times New Roman"/>
          <w:color w:val="000000"/>
          <w:kern w:val="0"/>
          <w:sz w:val="24"/>
          <w:szCs w:val="24"/>
          <w:lang w:eastAsia="uk-UA"/>
          <w14:ligatures w14:val="none"/>
        </w:rPr>
      </w:pPr>
    </w:p>
    <w:p w:rsidR="000C5AFE" w:rsidRPr="007524F5" w:rsidRDefault="000C5AFE" w:rsidP="000C5AFE">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2. У ЗОЗ: </w:t>
      </w:r>
    </w:p>
    <w:p w:rsidR="000C5AFE" w:rsidRPr="007524F5" w:rsidRDefault="000C5AFE" w:rsidP="000C5AFE">
      <w:pPr>
        <w:pStyle w:val="a3"/>
        <w:numPr>
          <w:ilvl w:val="0"/>
          <w:numId w:val="1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Лікар-</w:t>
      </w:r>
      <w:proofErr w:type="spellStart"/>
      <w:r w:rsidRPr="007524F5">
        <w:rPr>
          <w:rFonts w:ascii="Times New Roman" w:eastAsia="Times New Roman" w:hAnsi="Times New Roman" w:cs="Times New Roman"/>
          <w:color w:val="000000"/>
          <w:kern w:val="0"/>
          <w:sz w:val="24"/>
          <w:szCs w:val="24"/>
          <w:lang w:eastAsia="uk-UA"/>
          <w14:ligatures w14:val="none"/>
        </w:rPr>
        <w:t>ендоскопіст</w:t>
      </w:r>
      <w:proofErr w:type="spellEnd"/>
      <w:r w:rsidRPr="007524F5">
        <w:rPr>
          <w:rFonts w:ascii="Times New Roman" w:eastAsia="Times New Roman" w:hAnsi="Times New Roman" w:cs="Times New Roman"/>
          <w:color w:val="000000"/>
          <w:kern w:val="0"/>
          <w:sz w:val="24"/>
          <w:szCs w:val="24"/>
          <w:lang w:eastAsia="uk-UA"/>
          <w14:ligatures w14:val="none"/>
        </w:rPr>
        <w:t xml:space="preserve"> – щонайменше 2 особи, які працюють за основним місцем роботи в цьому ЗОЗ або за сумісництвом. </w:t>
      </w:r>
    </w:p>
    <w:p w:rsidR="000C5AFE" w:rsidRPr="007524F5" w:rsidRDefault="000C5AFE" w:rsidP="000C5AFE">
      <w:pPr>
        <w:pStyle w:val="a3"/>
        <w:numPr>
          <w:ilvl w:val="0"/>
          <w:numId w:val="1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 xml:space="preserve">Лікар з ультразвукової діагностики – щонайменше </w:t>
      </w:r>
      <w:r>
        <w:rPr>
          <w:rFonts w:ascii="Times New Roman" w:eastAsia="Times New Roman" w:hAnsi="Times New Roman" w:cs="Times New Roman"/>
          <w:color w:val="000000"/>
          <w:kern w:val="0"/>
          <w:sz w:val="24"/>
          <w:szCs w:val="24"/>
          <w:lang w:eastAsia="uk-UA"/>
          <w14:ligatures w14:val="none"/>
        </w:rPr>
        <w:t>1</w:t>
      </w:r>
      <w:r w:rsidRPr="007524F5">
        <w:rPr>
          <w:rFonts w:ascii="Times New Roman" w:eastAsia="Times New Roman" w:hAnsi="Times New Roman" w:cs="Times New Roman"/>
          <w:color w:val="000000"/>
          <w:kern w:val="0"/>
          <w:sz w:val="24"/>
          <w:szCs w:val="24"/>
          <w:lang w:eastAsia="uk-UA"/>
          <w14:ligatures w14:val="none"/>
        </w:rPr>
        <w:t xml:space="preserve"> особа додатково до основного переліку, яка працює за основним місцем роботи в цьому ЗОЗ або за сумісництвом. </w:t>
      </w:r>
    </w:p>
    <w:p w:rsidR="000C5AFE" w:rsidRPr="007524F5" w:rsidRDefault="000C5AFE" w:rsidP="000C5AFE">
      <w:pPr>
        <w:pStyle w:val="a3"/>
        <w:numPr>
          <w:ilvl w:val="0"/>
          <w:numId w:val="1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lastRenderedPageBreak/>
        <w:t xml:space="preserve">Лікар-рентгенолог – щонайменше </w:t>
      </w:r>
      <w:r>
        <w:rPr>
          <w:rFonts w:ascii="Times New Roman" w:eastAsia="Times New Roman" w:hAnsi="Times New Roman" w:cs="Times New Roman"/>
          <w:color w:val="000000"/>
          <w:kern w:val="0"/>
          <w:sz w:val="24"/>
          <w:szCs w:val="24"/>
          <w:lang w:eastAsia="uk-UA"/>
          <w14:ligatures w14:val="none"/>
        </w:rPr>
        <w:t>1</w:t>
      </w:r>
      <w:r w:rsidRPr="007524F5">
        <w:rPr>
          <w:rFonts w:ascii="Times New Roman" w:eastAsia="Times New Roman" w:hAnsi="Times New Roman" w:cs="Times New Roman"/>
          <w:color w:val="000000"/>
          <w:kern w:val="0"/>
          <w:sz w:val="24"/>
          <w:szCs w:val="24"/>
          <w:lang w:eastAsia="uk-UA"/>
          <w14:ligatures w14:val="none"/>
        </w:rPr>
        <w:t xml:space="preserve"> особа додатково до основного переліку, яка працює за основним місцем роботи в цьому ЗОЗ або за сумісництвом. </w:t>
      </w:r>
    </w:p>
    <w:p w:rsidR="000C5AFE" w:rsidRPr="00897066" w:rsidRDefault="000C5AFE" w:rsidP="000C5AFE">
      <w:pPr>
        <w:pStyle w:val="a3"/>
        <w:numPr>
          <w:ilvl w:val="0"/>
          <w:numId w:val="1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 xml:space="preserve">Лікар з фізичної та реабілітаційної медицини або лікар з лікувальної фізкультури, або лікар з лікувальної фізкультури і спортивної медицини, або лікар-фізіотерапевт, або фізичний терапевт, та/або </w:t>
      </w:r>
      <w:proofErr w:type="spellStart"/>
      <w:r w:rsidRPr="007524F5">
        <w:rPr>
          <w:rFonts w:ascii="Times New Roman" w:eastAsia="Times New Roman" w:hAnsi="Times New Roman" w:cs="Times New Roman"/>
          <w:color w:val="000000"/>
          <w:kern w:val="0"/>
          <w:sz w:val="24"/>
          <w:szCs w:val="24"/>
          <w:lang w:eastAsia="uk-UA"/>
          <w14:ligatures w14:val="none"/>
        </w:rPr>
        <w:t>ерготерапевт</w:t>
      </w:r>
      <w:proofErr w:type="spellEnd"/>
      <w:r w:rsidRPr="007524F5">
        <w:rPr>
          <w:rFonts w:ascii="Times New Roman" w:eastAsia="Times New Roman" w:hAnsi="Times New Roman" w:cs="Times New Roman"/>
          <w:color w:val="000000"/>
          <w:kern w:val="0"/>
          <w:sz w:val="24"/>
          <w:szCs w:val="24"/>
          <w:lang w:eastAsia="uk-UA"/>
          <w14:ligatures w14:val="none"/>
        </w:rPr>
        <w:t xml:space="preserve"> – щонайменше </w:t>
      </w:r>
      <w:r>
        <w:rPr>
          <w:rFonts w:ascii="Times New Roman" w:eastAsia="Times New Roman" w:hAnsi="Times New Roman" w:cs="Times New Roman"/>
          <w:color w:val="000000"/>
          <w:kern w:val="0"/>
          <w:sz w:val="24"/>
          <w:szCs w:val="24"/>
          <w:lang w:eastAsia="uk-UA"/>
          <w14:ligatures w14:val="none"/>
        </w:rPr>
        <w:t>1</w:t>
      </w:r>
      <w:r w:rsidRPr="007524F5">
        <w:rPr>
          <w:rFonts w:ascii="Times New Roman" w:eastAsia="Times New Roman" w:hAnsi="Times New Roman" w:cs="Times New Roman"/>
          <w:color w:val="000000"/>
          <w:kern w:val="0"/>
          <w:sz w:val="24"/>
          <w:szCs w:val="24"/>
          <w:lang w:eastAsia="uk-UA"/>
          <w14:ligatures w14:val="none"/>
        </w:rPr>
        <w:t xml:space="preserve"> особа із зазначеного переліку додатково до основного переліку, яка працює за основним місцем роботи в цьому ЗОЗ або за сумісництвом.</w:t>
      </w:r>
    </w:p>
    <w:p w:rsidR="000C5AFE" w:rsidRPr="00897066" w:rsidRDefault="000C5AFE" w:rsidP="000C5AFE">
      <w:pPr>
        <w:pStyle w:val="a3"/>
        <w:numPr>
          <w:ilvl w:val="0"/>
          <w:numId w:val="1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Лікар-лаборант – щонайменше 2 особи, які працюють за основним місцем роботи у цьому ЗОЗ.</w:t>
      </w:r>
    </w:p>
    <w:p w:rsidR="000C5AFE" w:rsidRPr="00897066" w:rsidRDefault="000C5AFE" w:rsidP="000C5AFE">
      <w:pPr>
        <w:pStyle w:val="a3"/>
        <w:numPr>
          <w:ilvl w:val="0"/>
          <w:numId w:val="1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Фельдшер-лаборант та/або лаборант клінічної діагностики, та/або лаборант клініко-діагностичної лабораторії, та/або лаборант – щонайменше 4 особи із зазначеного переліку, які працюють за основним місцем роботи в цьому ЗОЗ або за сумісництвом. </w:t>
      </w:r>
    </w:p>
    <w:p w:rsidR="000C5AFE" w:rsidRPr="00897066" w:rsidRDefault="000C5AFE" w:rsidP="000C5AFE">
      <w:pPr>
        <w:pStyle w:val="a3"/>
        <w:numPr>
          <w:ilvl w:val="0"/>
          <w:numId w:val="1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proofErr w:type="spellStart"/>
      <w:r w:rsidRPr="00897066">
        <w:rPr>
          <w:rFonts w:ascii="Times New Roman" w:eastAsia="Times New Roman" w:hAnsi="Times New Roman" w:cs="Times New Roman"/>
          <w:color w:val="000000"/>
          <w:kern w:val="0"/>
          <w:sz w:val="24"/>
          <w:szCs w:val="24"/>
          <w:lang w:eastAsia="uk-UA"/>
          <w14:ligatures w14:val="none"/>
        </w:rPr>
        <w:t>Рентгенолаборант</w:t>
      </w:r>
      <w:proofErr w:type="spellEnd"/>
      <w:r w:rsidRPr="00897066">
        <w:rPr>
          <w:rFonts w:ascii="Times New Roman" w:eastAsia="Times New Roman" w:hAnsi="Times New Roman" w:cs="Times New Roman"/>
          <w:color w:val="000000"/>
          <w:kern w:val="0"/>
          <w:sz w:val="24"/>
          <w:szCs w:val="24"/>
          <w:lang w:eastAsia="uk-UA"/>
          <w14:ligatures w14:val="none"/>
        </w:rPr>
        <w:t xml:space="preserve"> – щонайменше 3 особи додатково до основного переліку, які працюють за основним місцем роботи у цьому ЗОЗ або за сумісництвом.</w:t>
      </w:r>
    </w:p>
    <w:p w:rsidR="000C5AFE" w:rsidRDefault="000C5AFE" w:rsidP="000C5AFE">
      <w:pPr>
        <w:shd w:val="clear" w:color="auto" w:fill="FFFFFF"/>
        <w:spacing w:after="0" w:line="240" w:lineRule="auto"/>
        <w:jc w:val="both"/>
        <w:rPr>
          <w:rFonts w:ascii="Times New Roman" w:eastAsia="Times New Roman" w:hAnsi="Times New Roman" w:cs="Times New Roman"/>
          <w:color w:val="000000"/>
          <w:kern w:val="0"/>
          <w:sz w:val="24"/>
          <w:szCs w:val="24"/>
          <w:shd w:val="clear" w:color="auto" w:fill="FFFFFF"/>
          <w:lang w:eastAsia="uk-UA"/>
          <w14:ligatures w14:val="none"/>
        </w:rPr>
      </w:pPr>
    </w:p>
    <w:p w:rsidR="000C5AFE" w:rsidRPr="007524F5" w:rsidRDefault="000C5AFE" w:rsidP="000C5AFE">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shd w:val="clear" w:color="auto" w:fill="FFFFFF"/>
          <w:lang w:eastAsia="uk-UA"/>
          <w14:ligatures w14:val="none"/>
        </w:rPr>
        <w:t>2.1. У відділенні анестезіології та інтенсивної терапії та/або відділенні інтенсивної терапії для дорослих:</w:t>
      </w:r>
    </w:p>
    <w:p w:rsidR="000C5AFE" w:rsidRPr="00897066" w:rsidRDefault="000C5AFE" w:rsidP="000C5AFE">
      <w:pPr>
        <w:pStyle w:val="a3"/>
        <w:numPr>
          <w:ilvl w:val="0"/>
          <w:numId w:val="17"/>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Лікар-анестезіолог – щонайменше 5 осіб додатково до основного переліку, які працюють за основним місцем роботи в цьому ЗОЗ. </w:t>
      </w:r>
    </w:p>
    <w:p w:rsidR="000C5AFE" w:rsidRPr="00897066" w:rsidRDefault="000C5AFE" w:rsidP="000C5AFE">
      <w:pPr>
        <w:pStyle w:val="a3"/>
        <w:numPr>
          <w:ilvl w:val="0"/>
          <w:numId w:val="17"/>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Сестра медична (брат медичний) анестезист – щонайменше 4 особи додатково до основного переліку, які працюють за основним місцем роботи в цьому ЗОЗ.</w:t>
      </w:r>
    </w:p>
    <w:p w:rsidR="000C5AFE" w:rsidRDefault="000C5AFE" w:rsidP="000C5AFE">
      <w:pPr>
        <w:shd w:val="clear" w:color="auto" w:fill="FFFFFF"/>
        <w:spacing w:after="0" w:line="240" w:lineRule="auto"/>
        <w:jc w:val="both"/>
        <w:rPr>
          <w:rFonts w:ascii="Times New Roman" w:eastAsia="Times New Roman" w:hAnsi="Times New Roman" w:cs="Times New Roman"/>
          <w:color w:val="000000"/>
          <w:kern w:val="0"/>
          <w:sz w:val="24"/>
          <w:szCs w:val="24"/>
          <w:shd w:val="clear" w:color="auto" w:fill="FFFFFF"/>
          <w:lang w:eastAsia="uk-UA"/>
          <w14:ligatures w14:val="none"/>
        </w:rPr>
      </w:pPr>
    </w:p>
    <w:p w:rsidR="000C5AFE" w:rsidRPr="007524F5" w:rsidRDefault="000C5AFE" w:rsidP="000C5AFE">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shd w:val="clear" w:color="auto" w:fill="FFFFFF"/>
          <w:lang w:eastAsia="uk-UA"/>
          <w14:ligatures w14:val="none"/>
        </w:rPr>
        <w:t>2.2. У відділенні екстреної (невідкладної) медичної допомоги:</w:t>
      </w:r>
    </w:p>
    <w:p w:rsidR="000C5AFE" w:rsidRPr="00897066" w:rsidRDefault="000C5AFE" w:rsidP="000C5AFE">
      <w:pPr>
        <w:pStyle w:val="a3"/>
        <w:numPr>
          <w:ilvl w:val="0"/>
          <w:numId w:val="18"/>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Лікар з медицини невідкладних станів – щонайменше 2 особи, які працюють за основним місцем роботи в цьому ЗОЗ. </w:t>
      </w:r>
    </w:p>
    <w:p w:rsidR="000C5AFE" w:rsidRPr="00897066" w:rsidRDefault="000C5AFE" w:rsidP="000C5AFE">
      <w:pPr>
        <w:pStyle w:val="a3"/>
        <w:numPr>
          <w:ilvl w:val="0"/>
          <w:numId w:val="18"/>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Сестра медична (брат медичний) та/або фельдшер, та/або фельдшер з медицини невідкладних станів – щонайменше 4 особи із зазначеного переліку, які працюють за основним місцем роботи в цьому ЗОЗ. </w:t>
      </w:r>
    </w:p>
    <w:p w:rsidR="000C5AFE" w:rsidRPr="007524F5" w:rsidRDefault="000C5AFE" w:rsidP="000C5AFE">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i/>
          <w:iCs/>
          <w:color w:val="000000"/>
          <w:kern w:val="0"/>
          <w:sz w:val="24"/>
          <w:szCs w:val="24"/>
          <w:shd w:val="clear" w:color="auto" w:fill="FFFFFF"/>
          <w:lang w:eastAsia="uk-UA"/>
          <w14:ligatures w14:val="none"/>
        </w:rPr>
        <w:t> </w:t>
      </w:r>
    </w:p>
    <w:p w:rsidR="000C5AFE" w:rsidRPr="007524F5" w:rsidRDefault="000C5AFE" w:rsidP="000C5AFE">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i/>
          <w:iCs/>
          <w:color w:val="000000"/>
          <w:kern w:val="0"/>
          <w:sz w:val="24"/>
          <w:szCs w:val="24"/>
          <w:shd w:val="clear" w:color="auto" w:fill="FFFFFF"/>
          <w:lang w:eastAsia="uk-UA"/>
          <w14:ligatures w14:val="none"/>
        </w:rPr>
        <w:t>Додаткові вимоги до спеціалізації та кількості фахівців, які працюють на посадах (для надання медичної допомоги дітям):</w:t>
      </w:r>
    </w:p>
    <w:p w:rsidR="000C5AFE" w:rsidRPr="007524F5" w:rsidRDefault="000C5AFE" w:rsidP="000C5AFE">
      <w:pPr>
        <w:shd w:val="clear" w:color="auto" w:fill="FFFFFF"/>
        <w:spacing w:before="240" w:after="0" w:line="240" w:lineRule="auto"/>
        <w:ind w:left="36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1.</w:t>
      </w:r>
      <w:r w:rsidRPr="007524F5">
        <w:rPr>
          <w:rFonts w:ascii="Times New Roman" w:eastAsia="Times New Roman" w:hAnsi="Times New Roman" w:cs="Times New Roman"/>
          <w:color w:val="000000"/>
          <w:kern w:val="0"/>
          <w:sz w:val="14"/>
          <w:szCs w:val="14"/>
          <w:lang w:eastAsia="uk-UA"/>
          <w14:ligatures w14:val="none"/>
        </w:rPr>
        <w:t xml:space="preserve">     </w:t>
      </w:r>
      <w:r w:rsidRPr="007524F5">
        <w:rPr>
          <w:rFonts w:ascii="Times New Roman" w:eastAsia="Times New Roman" w:hAnsi="Times New Roman" w:cs="Times New Roman"/>
          <w:color w:val="000000"/>
          <w:kern w:val="0"/>
          <w:sz w:val="24"/>
          <w:szCs w:val="24"/>
          <w:lang w:eastAsia="uk-UA"/>
          <w14:ligatures w14:val="none"/>
        </w:rPr>
        <w:t>За місцем надання медичних послуг:</w:t>
      </w:r>
    </w:p>
    <w:p w:rsidR="000C5AFE" w:rsidRPr="00897066" w:rsidRDefault="000C5AFE" w:rsidP="000C5AFE">
      <w:pPr>
        <w:pStyle w:val="a3"/>
        <w:numPr>
          <w:ilvl w:val="0"/>
          <w:numId w:val="19"/>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Лікар-хірург дитячий – щонайменше 4 особи додатково до основного переліку, які         працюють за основним місцем роботи в цьому ЗОЗ.</w:t>
      </w:r>
    </w:p>
    <w:p w:rsidR="000C5AFE" w:rsidRPr="00897066" w:rsidRDefault="000C5AFE" w:rsidP="000C5AFE">
      <w:pPr>
        <w:pStyle w:val="a3"/>
        <w:numPr>
          <w:ilvl w:val="0"/>
          <w:numId w:val="19"/>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Сестра медична (брат медичний) – щонайменше 4 особи додатково до основного переліку, які працюють за основним місцем роботи в цьому ЗОЗ. </w:t>
      </w:r>
    </w:p>
    <w:p w:rsidR="000C5AFE" w:rsidRPr="00897066" w:rsidRDefault="000C5AFE" w:rsidP="000C5AFE">
      <w:pPr>
        <w:pStyle w:val="a3"/>
        <w:numPr>
          <w:ilvl w:val="0"/>
          <w:numId w:val="19"/>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Сестра медична (брат медичний) операційна – щонайменше 8 осіб додатково до основного переліку, які працюють за основним місцем роботи в цьому ЗОЗ.</w:t>
      </w:r>
    </w:p>
    <w:p w:rsidR="000C5AFE" w:rsidRDefault="000C5AFE" w:rsidP="000C5AFE">
      <w:pPr>
        <w:shd w:val="clear" w:color="auto" w:fill="FFFFFF"/>
        <w:spacing w:after="0" w:line="240" w:lineRule="auto"/>
        <w:jc w:val="both"/>
        <w:rPr>
          <w:rFonts w:ascii="Times New Roman" w:eastAsia="Times New Roman" w:hAnsi="Times New Roman" w:cs="Times New Roman"/>
          <w:color w:val="000000"/>
          <w:kern w:val="0"/>
          <w:sz w:val="24"/>
          <w:szCs w:val="24"/>
          <w:lang w:eastAsia="uk-UA"/>
          <w14:ligatures w14:val="none"/>
        </w:rPr>
      </w:pPr>
    </w:p>
    <w:p w:rsidR="000C5AFE" w:rsidRPr="007524F5" w:rsidRDefault="000C5AFE" w:rsidP="000C5AFE">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2. У ЗОЗ: </w:t>
      </w:r>
    </w:p>
    <w:p w:rsidR="000C5AFE" w:rsidRPr="00897066" w:rsidRDefault="000C5AFE" w:rsidP="000C5AFE">
      <w:pPr>
        <w:pStyle w:val="a3"/>
        <w:numPr>
          <w:ilvl w:val="0"/>
          <w:numId w:val="20"/>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Лікар-ортопед-травматолог дитячий – щонайменше 2 особи додатково до основного переліку, які працюють за основним місцем роботи в цьому ЗОЗ</w:t>
      </w:r>
      <w:r>
        <w:rPr>
          <w:rFonts w:ascii="Times New Roman" w:eastAsia="Times New Roman" w:hAnsi="Times New Roman" w:cs="Times New Roman"/>
          <w:color w:val="000000"/>
          <w:kern w:val="0"/>
          <w:sz w:val="24"/>
          <w:szCs w:val="24"/>
          <w:lang w:eastAsia="uk-UA"/>
          <w14:ligatures w14:val="none"/>
        </w:rPr>
        <w:t>.</w:t>
      </w:r>
    </w:p>
    <w:p w:rsidR="000C5AFE" w:rsidRPr="00897066" w:rsidRDefault="000C5AFE" w:rsidP="000C5AFE">
      <w:pPr>
        <w:pStyle w:val="a3"/>
        <w:numPr>
          <w:ilvl w:val="0"/>
          <w:numId w:val="20"/>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Лікар-отоларинголог дитячий – щонайменше 2 особи додатково до основного переліку, які працюють за основним місцем роботи в цьому ЗОЗ.</w:t>
      </w:r>
    </w:p>
    <w:p w:rsidR="000C5AFE" w:rsidRPr="00897066" w:rsidRDefault="000C5AFE" w:rsidP="000C5AFE">
      <w:pPr>
        <w:pStyle w:val="a3"/>
        <w:numPr>
          <w:ilvl w:val="0"/>
          <w:numId w:val="20"/>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Лікар-офтальмолог дитячий – щонайменше 2 особи додатково до основного переліку, які працюють за основним місцем роботи в цьому ЗОЗ.</w:t>
      </w:r>
    </w:p>
    <w:p w:rsidR="000C5AFE" w:rsidRPr="00897066" w:rsidRDefault="000C5AFE" w:rsidP="000C5AFE">
      <w:pPr>
        <w:pStyle w:val="a3"/>
        <w:numPr>
          <w:ilvl w:val="0"/>
          <w:numId w:val="20"/>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Лікар-уролог дитячий – щонайменше 2 особи додатково до основного переліку, які працюють за основним місцем роботи в цьому ЗОЗ.</w:t>
      </w:r>
    </w:p>
    <w:p w:rsidR="000C5AFE" w:rsidRPr="00897066" w:rsidRDefault="000C5AFE" w:rsidP="000C5AFE">
      <w:pPr>
        <w:pStyle w:val="a3"/>
        <w:numPr>
          <w:ilvl w:val="0"/>
          <w:numId w:val="20"/>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Лікар-</w:t>
      </w:r>
      <w:proofErr w:type="spellStart"/>
      <w:r w:rsidRPr="00897066">
        <w:rPr>
          <w:rFonts w:ascii="Times New Roman" w:eastAsia="Times New Roman" w:hAnsi="Times New Roman" w:cs="Times New Roman"/>
          <w:color w:val="000000"/>
          <w:kern w:val="0"/>
          <w:sz w:val="24"/>
          <w:szCs w:val="24"/>
          <w:lang w:eastAsia="uk-UA"/>
          <w14:ligatures w14:val="none"/>
        </w:rPr>
        <w:t>ендоскопіст</w:t>
      </w:r>
      <w:proofErr w:type="spellEnd"/>
      <w:r w:rsidRPr="00897066">
        <w:rPr>
          <w:rFonts w:ascii="Times New Roman" w:eastAsia="Times New Roman" w:hAnsi="Times New Roman" w:cs="Times New Roman"/>
          <w:color w:val="000000"/>
          <w:kern w:val="0"/>
          <w:sz w:val="24"/>
          <w:szCs w:val="24"/>
          <w:lang w:eastAsia="uk-UA"/>
          <w14:ligatures w14:val="none"/>
        </w:rPr>
        <w:t xml:space="preserve"> та або дитячий хірург, який  пройшов підготовку з ендоскопії  в педіатрії – щонайменше 2 особи, які працюють за основним місцем роботи в цьому ЗОЗ або за сумісництвом. </w:t>
      </w:r>
    </w:p>
    <w:p w:rsidR="000C5AFE" w:rsidRPr="00897066" w:rsidRDefault="000C5AFE" w:rsidP="000C5AFE">
      <w:pPr>
        <w:pStyle w:val="a3"/>
        <w:numPr>
          <w:ilvl w:val="0"/>
          <w:numId w:val="20"/>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 xml:space="preserve">Лікар з ультразвукової діагностики, який пройшов підготовку з ультразвукової діагностики в педіатрії (курс тематичного удосконалення) – щонайменше одна особа </w:t>
      </w:r>
      <w:r w:rsidRPr="00897066">
        <w:rPr>
          <w:rFonts w:ascii="Times New Roman" w:eastAsia="Times New Roman" w:hAnsi="Times New Roman" w:cs="Times New Roman"/>
          <w:color w:val="000000"/>
          <w:kern w:val="0"/>
          <w:sz w:val="24"/>
          <w:szCs w:val="24"/>
          <w:lang w:eastAsia="uk-UA"/>
          <w14:ligatures w14:val="none"/>
        </w:rPr>
        <w:lastRenderedPageBreak/>
        <w:t>додатково до основного переліку, яка працює за основним місцем роботи в цьому ЗОЗ або за сумісництвом. </w:t>
      </w:r>
    </w:p>
    <w:p w:rsidR="000C5AFE" w:rsidRPr="00897066" w:rsidRDefault="000C5AFE" w:rsidP="000C5AFE">
      <w:pPr>
        <w:pStyle w:val="a3"/>
        <w:numPr>
          <w:ilvl w:val="0"/>
          <w:numId w:val="20"/>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Лікар-рентгенолог – щонайменше одна особа додатково до основного переліку, яка працює за основним місцем роботи в цьому ЗОЗ або за сумісництвом. </w:t>
      </w:r>
    </w:p>
    <w:p w:rsidR="000C5AFE" w:rsidRPr="00897066" w:rsidRDefault="000C5AFE" w:rsidP="000C5AFE">
      <w:pPr>
        <w:pStyle w:val="a3"/>
        <w:numPr>
          <w:ilvl w:val="0"/>
          <w:numId w:val="20"/>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 xml:space="preserve">Лікар з фізичної та реабілітаційної медицини та/або лікар з лікувальної фізкультури, та/або лікар з лікувальної фізкультури і спортивної медицини, та/або лікар-фізіотерапевт, та/або фізичний терапевт, та/або </w:t>
      </w:r>
      <w:proofErr w:type="spellStart"/>
      <w:r w:rsidRPr="00897066">
        <w:rPr>
          <w:rFonts w:ascii="Times New Roman" w:eastAsia="Times New Roman" w:hAnsi="Times New Roman" w:cs="Times New Roman"/>
          <w:color w:val="000000"/>
          <w:kern w:val="0"/>
          <w:sz w:val="24"/>
          <w:szCs w:val="24"/>
          <w:lang w:eastAsia="uk-UA"/>
          <w14:ligatures w14:val="none"/>
        </w:rPr>
        <w:t>ерготерапевт</w:t>
      </w:r>
      <w:proofErr w:type="spellEnd"/>
      <w:r w:rsidRPr="00897066">
        <w:rPr>
          <w:rFonts w:ascii="Times New Roman" w:eastAsia="Times New Roman" w:hAnsi="Times New Roman" w:cs="Times New Roman"/>
          <w:color w:val="000000"/>
          <w:kern w:val="0"/>
          <w:sz w:val="24"/>
          <w:szCs w:val="24"/>
          <w:lang w:eastAsia="uk-UA"/>
          <w14:ligatures w14:val="none"/>
        </w:rPr>
        <w:t xml:space="preserve"> – щонайменше одна особа із зазначеного переліку додатково до основного переліку, яка працює за основним місцем роботи в цьому ЗОЗ або за сумісництвом.</w:t>
      </w:r>
    </w:p>
    <w:p w:rsidR="000C5AFE" w:rsidRPr="00897066" w:rsidRDefault="000C5AFE" w:rsidP="000C5AFE">
      <w:pPr>
        <w:pStyle w:val="a3"/>
        <w:numPr>
          <w:ilvl w:val="0"/>
          <w:numId w:val="20"/>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Лікар-лаборант – щонайменше 2 особи, які працюють за основним місцем роботи у цьому ЗОЗ. </w:t>
      </w:r>
    </w:p>
    <w:p w:rsidR="000C5AFE" w:rsidRPr="00897066" w:rsidRDefault="000C5AFE" w:rsidP="000C5AFE">
      <w:pPr>
        <w:pStyle w:val="a3"/>
        <w:numPr>
          <w:ilvl w:val="0"/>
          <w:numId w:val="20"/>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Фельдшер-лаборант та/або лаборант клінічної діагностики, та/або лаборант клініко-діагностичної лабораторії, та/або лаборант – щонайменше 4 особи із зазначеного переліку, які працюють за основним місцем роботи в цьому ЗОЗ або за сумісництвом. </w:t>
      </w:r>
    </w:p>
    <w:p w:rsidR="000C5AFE" w:rsidRPr="00897066" w:rsidRDefault="000C5AFE" w:rsidP="000C5AFE">
      <w:pPr>
        <w:pStyle w:val="a3"/>
        <w:numPr>
          <w:ilvl w:val="0"/>
          <w:numId w:val="20"/>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proofErr w:type="spellStart"/>
      <w:r w:rsidRPr="00897066">
        <w:rPr>
          <w:rFonts w:ascii="Times New Roman" w:eastAsia="Times New Roman" w:hAnsi="Times New Roman" w:cs="Times New Roman"/>
          <w:color w:val="000000"/>
          <w:kern w:val="0"/>
          <w:sz w:val="24"/>
          <w:szCs w:val="24"/>
          <w:lang w:eastAsia="uk-UA"/>
          <w14:ligatures w14:val="none"/>
        </w:rPr>
        <w:t>Рентгенолаборант</w:t>
      </w:r>
      <w:proofErr w:type="spellEnd"/>
      <w:r w:rsidRPr="00897066">
        <w:rPr>
          <w:rFonts w:ascii="Times New Roman" w:eastAsia="Times New Roman" w:hAnsi="Times New Roman" w:cs="Times New Roman"/>
          <w:color w:val="000000"/>
          <w:kern w:val="0"/>
          <w:sz w:val="24"/>
          <w:szCs w:val="24"/>
          <w:lang w:eastAsia="uk-UA"/>
          <w14:ligatures w14:val="none"/>
        </w:rPr>
        <w:t xml:space="preserve"> – щонайменше 3 особи, які працюють за основним місцем роботи у цьому ЗОЗ або за сумісництвом.</w:t>
      </w:r>
    </w:p>
    <w:p w:rsidR="000C5AFE" w:rsidRDefault="000C5AFE" w:rsidP="000C5AFE">
      <w:pPr>
        <w:shd w:val="clear" w:color="auto" w:fill="FFFFFF"/>
        <w:spacing w:after="0" w:line="240" w:lineRule="auto"/>
        <w:jc w:val="both"/>
        <w:rPr>
          <w:rFonts w:ascii="Times New Roman" w:eastAsia="Times New Roman" w:hAnsi="Times New Roman" w:cs="Times New Roman"/>
          <w:color w:val="000000"/>
          <w:kern w:val="0"/>
          <w:sz w:val="24"/>
          <w:szCs w:val="24"/>
          <w:shd w:val="clear" w:color="auto" w:fill="FFFFFF"/>
          <w:lang w:eastAsia="uk-UA"/>
          <w14:ligatures w14:val="none"/>
        </w:rPr>
      </w:pPr>
    </w:p>
    <w:p w:rsidR="000C5AFE" w:rsidRPr="007524F5" w:rsidRDefault="000C5AFE" w:rsidP="000C5AFE">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shd w:val="clear" w:color="auto" w:fill="FFFFFF"/>
          <w:lang w:eastAsia="uk-UA"/>
          <w14:ligatures w14:val="none"/>
        </w:rPr>
        <w:t>2.1. У відділенні анестезіології та інтенсивної терапії та/або відділенні інтенсивної терапії для дітей:</w:t>
      </w:r>
    </w:p>
    <w:p w:rsidR="000C5AFE" w:rsidRPr="00897066" w:rsidRDefault="000C5AFE" w:rsidP="000C5AFE">
      <w:pPr>
        <w:pStyle w:val="a3"/>
        <w:numPr>
          <w:ilvl w:val="0"/>
          <w:numId w:val="21"/>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Лікар-анестезіолог дитячий – щонайменше 5 осіб додатково до основного переліку, які працюють за основним місцем роботи в цьому ЗОЗ. </w:t>
      </w:r>
    </w:p>
    <w:p w:rsidR="000C5AFE" w:rsidRPr="00897066" w:rsidRDefault="000C5AFE" w:rsidP="000C5AFE">
      <w:pPr>
        <w:pStyle w:val="a3"/>
        <w:numPr>
          <w:ilvl w:val="0"/>
          <w:numId w:val="21"/>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Сестра медична (брат медичний) анестезист – щонайменше 4 особи додатково до основного переліку, які працюють за основним місцем роботи в цьому ЗОЗ.</w:t>
      </w:r>
    </w:p>
    <w:p w:rsidR="000C5AFE" w:rsidRPr="007524F5" w:rsidRDefault="000C5AFE" w:rsidP="000C5AFE">
      <w:pPr>
        <w:shd w:val="clear" w:color="auto" w:fill="FFFFFF"/>
        <w:spacing w:after="0" w:line="240" w:lineRule="auto"/>
        <w:ind w:left="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i/>
          <w:iCs/>
          <w:color w:val="000000"/>
          <w:kern w:val="0"/>
          <w:sz w:val="24"/>
          <w:szCs w:val="24"/>
          <w:shd w:val="clear" w:color="auto" w:fill="FFFFFF"/>
          <w:lang w:eastAsia="uk-UA"/>
          <w14:ligatures w14:val="none"/>
        </w:rPr>
        <w:t> </w:t>
      </w:r>
    </w:p>
    <w:p w:rsidR="000C5AFE" w:rsidRPr="007524F5" w:rsidRDefault="000C5AFE" w:rsidP="000C5AFE">
      <w:pPr>
        <w:shd w:val="clear" w:color="auto" w:fill="FFFFFF"/>
        <w:spacing w:after="0" w:line="240" w:lineRule="auto"/>
        <w:ind w:left="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i/>
          <w:iCs/>
          <w:color w:val="000000"/>
          <w:kern w:val="0"/>
          <w:sz w:val="24"/>
          <w:szCs w:val="24"/>
          <w:shd w:val="clear" w:color="auto" w:fill="FFFFFF"/>
          <w:lang w:eastAsia="uk-UA"/>
          <w14:ligatures w14:val="none"/>
        </w:rPr>
        <w:t>Вимоги до переліку обладнання:</w:t>
      </w:r>
    </w:p>
    <w:p w:rsidR="000C5AFE" w:rsidRDefault="000C5AFE" w:rsidP="000C5AFE">
      <w:pPr>
        <w:numPr>
          <w:ilvl w:val="0"/>
          <w:numId w:val="6"/>
        </w:numPr>
        <w:shd w:val="clear" w:color="auto" w:fill="FFFFFF"/>
        <w:spacing w:after="24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14"/>
          <w:szCs w:val="14"/>
          <w:lang w:eastAsia="uk-UA"/>
          <w14:ligatures w14:val="none"/>
        </w:rPr>
        <w:t> </w:t>
      </w:r>
      <w:r w:rsidRPr="007524F5">
        <w:rPr>
          <w:rFonts w:ascii="Times New Roman" w:eastAsia="Times New Roman" w:hAnsi="Times New Roman" w:cs="Times New Roman"/>
          <w:color w:val="000000"/>
          <w:kern w:val="0"/>
          <w:sz w:val="24"/>
          <w:szCs w:val="24"/>
          <w:lang w:eastAsia="uk-UA"/>
          <w14:ligatures w14:val="none"/>
        </w:rPr>
        <w:t>У ЗОЗ:</w:t>
      </w:r>
    </w:p>
    <w:p w:rsidR="000C5AFE" w:rsidRDefault="000C5AFE" w:rsidP="000C5AFE">
      <w:pPr>
        <w:pStyle w:val="a3"/>
        <w:numPr>
          <w:ilvl w:val="0"/>
          <w:numId w:val="22"/>
        </w:numPr>
        <w:shd w:val="clear" w:color="auto" w:fill="FFFFFF"/>
        <w:spacing w:after="24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резервне джерело електропостачання;</w:t>
      </w:r>
    </w:p>
    <w:p w:rsidR="000C5AFE" w:rsidRDefault="000C5AFE" w:rsidP="000C5AFE">
      <w:pPr>
        <w:pStyle w:val="a3"/>
        <w:numPr>
          <w:ilvl w:val="0"/>
          <w:numId w:val="22"/>
        </w:numPr>
        <w:shd w:val="clear" w:color="auto" w:fill="FFFFFF"/>
        <w:spacing w:after="24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автоматичне перемикальне комутаційне обладнання відповідно до ДСТУ IEC 60947-6-1: 2007</w:t>
      </w:r>
      <w:r>
        <w:rPr>
          <w:rFonts w:ascii="Times New Roman" w:eastAsia="Times New Roman" w:hAnsi="Times New Roman" w:cs="Times New Roman"/>
          <w:color w:val="000000"/>
          <w:kern w:val="0"/>
          <w:sz w:val="24"/>
          <w:szCs w:val="24"/>
          <w:lang w:eastAsia="uk-UA"/>
          <w14:ligatures w14:val="none"/>
        </w:rPr>
        <w:t>;</w:t>
      </w:r>
    </w:p>
    <w:p w:rsidR="000C5AFE" w:rsidRDefault="000C5AFE" w:rsidP="000C5AFE">
      <w:pPr>
        <w:pStyle w:val="a3"/>
        <w:numPr>
          <w:ilvl w:val="0"/>
          <w:numId w:val="22"/>
        </w:numPr>
        <w:shd w:val="clear" w:color="auto" w:fill="FFFFFF"/>
        <w:spacing w:after="24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 xml:space="preserve">система ультразвукової візуалізації, зокрема на основі ефекту </w:t>
      </w:r>
      <w:proofErr w:type="spellStart"/>
      <w:r w:rsidRPr="00897066">
        <w:rPr>
          <w:rFonts w:ascii="Times New Roman" w:eastAsia="Times New Roman" w:hAnsi="Times New Roman" w:cs="Times New Roman"/>
          <w:color w:val="000000"/>
          <w:kern w:val="0"/>
          <w:sz w:val="24"/>
          <w:szCs w:val="24"/>
          <w:lang w:eastAsia="uk-UA"/>
          <w14:ligatures w14:val="none"/>
        </w:rPr>
        <w:t>Доплера</w:t>
      </w:r>
      <w:proofErr w:type="spellEnd"/>
      <w:r w:rsidRPr="00897066">
        <w:rPr>
          <w:rFonts w:ascii="Times New Roman" w:eastAsia="Times New Roman" w:hAnsi="Times New Roman" w:cs="Times New Roman"/>
          <w:color w:val="000000"/>
          <w:kern w:val="0"/>
          <w:sz w:val="24"/>
          <w:szCs w:val="24"/>
          <w:lang w:eastAsia="uk-UA"/>
          <w14:ligatures w14:val="none"/>
        </w:rPr>
        <w:t>;</w:t>
      </w:r>
    </w:p>
    <w:p w:rsidR="000C5AFE" w:rsidRDefault="000C5AFE" w:rsidP="000C5AFE">
      <w:pPr>
        <w:pStyle w:val="a3"/>
        <w:numPr>
          <w:ilvl w:val="0"/>
          <w:numId w:val="22"/>
        </w:numPr>
        <w:shd w:val="clear" w:color="auto" w:fill="FFFFFF"/>
        <w:spacing w:after="24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електрокардіограф багатоканальний;</w:t>
      </w:r>
    </w:p>
    <w:p w:rsidR="000C5AFE" w:rsidRDefault="000C5AFE" w:rsidP="000C5AFE">
      <w:pPr>
        <w:pStyle w:val="a3"/>
        <w:numPr>
          <w:ilvl w:val="0"/>
          <w:numId w:val="22"/>
        </w:numPr>
        <w:shd w:val="clear" w:color="auto" w:fill="FFFFFF"/>
        <w:spacing w:after="24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система рентгенівська діагностична;</w:t>
      </w:r>
    </w:p>
    <w:p w:rsidR="000C5AFE" w:rsidRPr="00897066" w:rsidRDefault="000C5AFE" w:rsidP="000C5AFE">
      <w:pPr>
        <w:pStyle w:val="a3"/>
        <w:numPr>
          <w:ilvl w:val="0"/>
          <w:numId w:val="22"/>
        </w:numPr>
        <w:shd w:val="clear" w:color="auto" w:fill="FFFFFF"/>
        <w:spacing w:after="24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портативний дефібрилятор з функцією синхронізації.</w:t>
      </w:r>
    </w:p>
    <w:p w:rsidR="000C5AFE" w:rsidRPr="007524F5" w:rsidRDefault="000C5AFE" w:rsidP="000C5AFE">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shd w:val="clear" w:color="auto" w:fill="FFFFFF"/>
          <w:lang w:eastAsia="uk-UA"/>
          <w14:ligatures w14:val="none"/>
        </w:rPr>
        <w:t>1.2. В операційній:</w:t>
      </w:r>
    </w:p>
    <w:p w:rsidR="000C5AFE" w:rsidRPr="00897066" w:rsidRDefault="000C5AFE" w:rsidP="000C5AFE">
      <w:pPr>
        <w:pStyle w:val="a3"/>
        <w:numPr>
          <w:ilvl w:val="0"/>
          <w:numId w:val="23"/>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приєднання внутрішніх мереж відділення до автономного резервного джерела електропостачання відповідно до нормативно-технічних документів; </w:t>
      </w:r>
    </w:p>
    <w:p w:rsidR="000C5AFE" w:rsidRPr="00897066" w:rsidRDefault="000C5AFE" w:rsidP="000C5AFE">
      <w:pPr>
        <w:pStyle w:val="a3"/>
        <w:numPr>
          <w:ilvl w:val="0"/>
          <w:numId w:val="23"/>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система централізованого постачання кисню з джерелом медичного кисню (центральний кисневий пункт та/або киснево-</w:t>
      </w:r>
      <w:proofErr w:type="spellStart"/>
      <w:r w:rsidRPr="00897066">
        <w:rPr>
          <w:rFonts w:ascii="Times New Roman" w:eastAsia="Times New Roman" w:hAnsi="Times New Roman" w:cs="Times New Roman"/>
          <w:color w:val="000000"/>
          <w:kern w:val="0"/>
          <w:sz w:val="24"/>
          <w:szCs w:val="24"/>
          <w:lang w:eastAsia="uk-UA"/>
          <w14:ligatures w14:val="none"/>
        </w:rPr>
        <w:t>газифікаційна</w:t>
      </w:r>
      <w:proofErr w:type="spellEnd"/>
      <w:r w:rsidRPr="00897066">
        <w:rPr>
          <w:rFonts w:ascii="Times New Roman" w:eastAsia="Times New Roman" w:hAnsi="Times New Roman" w:cs="Times New Roman"/>
          <w:color w:val="000000"/>
          <w:kern w:val="0"/>
          <w:sz w:val="24"/>
          <w:szCs w:val="24"/>
          <w:lang w:eastAsia="uk-UA"/>
          <w14:ligatures w14:val="none"/>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w:t>
      </w:r>
    </w:p>
    <w:p w:rsidR="000C5AFE" w:rsidRPr="00897066" w:rsidRDefault="000C5AFE" w:rsidP="000C5AFE">
      <w:pPr>
        <w:pStyle w:val="a3"/>
        <w:numPr>
          <w:ilvl w:val="0"/>
          <w:numId w:val="23"/>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система анестезіологічна загального призначення або апарат інгаляційної анестезії, пересувний; </w:t>
      </w:r>
    </w:p>
    <w:p w:rsidR="000C5AFE" w:rsidRPr="00897066" w:rsidRDefault="000C5AFE" w:rsidP="000C5AFE">
      <w:pPr>
        <w:pStyle w:val="a3"/>
        <w:numPr>
          <w:ilvl w:val="0"/>
          <w:numId w:val="23"/>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ларингоскоп з набором клинків;</w:t>
      </w:r>
    </w:p>
    <w:p w:rsidR="000C5AFE" w:rsidRPr="00897066" w:rsidRDefault="000C5AFE" w:rsidP="000C5AFE">
      <w:pPr>
        <w:pStyle w:val="a3"/>
        <w:numPr>
          <w:ilvl w:val="0"/>
          <w:numId w:val="23"/>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система моніторингу фізіологічних показників одного пацієнта (</w:t>
      </w:r>
      <w:proofErr w:type="spellStart"/>
      <w:r w:rsidRPr="00897066">
        <w:rPr>
          <w:rFonts w:ascii="Times New Roman" w:eastAsia="Times New Roman" w:hAnsi="Times New Roman" w:cs="Times New Roman"/>
          <w:color w:val="000000"/>
          <w:kern w:val="0"/>
          <w:sz w:val="24"/>
          <w:szCs w:val="24"/>
          <w:lang w:eastAsia="uk-UA"/>
          <w14:ligatures w14:val="none"/>
        </w:rPr>
        <w:t>неінвазивний</w:t>
      </w:r>
      <w:proofErr w:type="spellEnd"/>
      <w:r w:rsidRPr="00897066">
        <w:rPr>
          <w:rFonts w:ascii="Times New Roman" w:eastAsia="Times New Roman" w:hAnsi="Times New Roman" w:cs="Times New Roman"/>
          <w:color w:val="000000"/>
          <w:kern w:val="0"/>
          <w:sz w:val="24"/>
          <w:szCs w:val="24"/>
          <w:lang w:eastAsia="uk-UA"/>
          <w14:ligatures w14:val="none"/>
        </w:rPr>
        <w:t xml:space="preserve"> АТ, ЧСС, ЕКГ, SpO2, t);</w:t>
      </w:r>
    </w:p>
    <w:p w:rsidR="000C5AFE" w:rsidRPr="00897066" w:rsidRDefault="000C5AFE" w:rsidP="000C5AFE">
      <w:pPr>
        <w:pStyle w:val="a3"/>
        <w:numPr>
          <w:ilvl w:val="0"/>
          <w:numId w:val="23"/>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автоматичний дозатор лікувальних речовин – щонайменше 2;</w:t>
      </w:r>
    </w:p>
    <w:p w:rsidR="000C5AFE" w:rsidRPr="00897066" w:rsidRDefault="000C5AFE" w:rsidP="000C5AFE">
      <w:pPr>
        <w:pStyle w:val="a3"/>
        <w:numPr>
          <w:ilvl w:val="0"/>
          <w:numId w:val="23"/>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аспіратор (відсмоктувач);</w:t>
      </w:r>
    </w:p>
    <w:p w:rsidR="000C5AFE" w:rsidRPr="00897066" w:rsidRDefault="000C5AFE" w:rsidP="000C5AFE">
      <w:pPr>
        <w:pStyle w:val="a3"/>
        <w:numPr>
          <w:ilvl w:val="0"/>
          <w:numId w:val="23"/>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коагулятор (</w:t>
      </w:r>
      <w:proofErr w:type="spellStart"/>
      <w:r w:rsidRPr="00897066">
        <w:rPr>
          <w:rFonts w:ascii="Times New Roman" w:eastAsia="Times New Roman" w:hAnsi="Times New Roman" w:cs="Times New Roman"/>
          <w:color w:val="000000"/>
          <w:kern w:val="0"/>
          <w:sz w:val="24"/>
          <w:szCs w:val="24"/>
          <w:lang w:eastAsia="uk-UA"/>
          <w14:ligatures w14:val="none"/>
        </w:rPr>
        <w:t>моно</w:t>
      </w:r>
      <w:proofErr w:type="spellEnd"/>
      <w:r w:rsidRPr="00897066">
        <w:rPr>
          <w:rFonts w:ascii="Times New Roman" w:eastAsia="Times New Roman" w:hAnsi="Times New Roman" w:cs="Times New Roman"/>
          <w:color w:val="000000"/>
          <w:kern w:val="0"/>
          <w:sz w:val="24"/>
          <w:szCs w:val="24"/>
          <w:lang w:eastAsia="uk-UA"/>
          <w14:ligatures w14:val="none"/>
        </w:rPr>
        <w:t>-, біполярний);</w:t>
      </w:r>
    </w:p>
    <w:p w:rsidR="000C5AFE" w:rsidRPr="00897066" w:rsidRDefault="000C5AFE" w:rsidP="000C5AFE">
      <w:pPr>
        <w:pStyle w:val="a3"/>
        <w:numPr>
          <w:ilvl w:val="0"/>
          <w:numId w:val="23"/>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 xml:space="preserve">мішок ручної вентиляції </w:t>
      </w:r>
      <w:proofErr w:type="spellStart"/>
      <w:r w:rsidRPr="00897066">
        <w:rPr>
          <w:rFonts w:ascii="Times New Roman" w:eastAsia="Times New Roman" w:hAnsi="Times New Roman" w:cs="Times New Roman"/>
          <w:color w:val="000000"/>
          <w:kern w:val="0"/>
          <w:sz w:val="24"/>
          <w:szCs w:val="24"/>
          <w:lang w:eastAsia="uk-UA"/>
          <w14:ligatures w14:val="none"/>
        </w:rPr>
        <w:t>легенів</w:t>
      </w:r>
      <w:proofErr w:type="spellEnd"/>
      <w:r w:rsidRPr="00897066">
        <w:rPr>
          <w:rFonts w:ascii="Times New Roman" w:eastAsia="Times New Roman" w:hAnsi="Times New Roman" w:cs="Times New Roman"/>
          <w:color w:val="000000"/>
          <w:kern w:val="0"/>
          <w:sz w:val="24"/>
          <w:szCs w:val="24"/>
          <w:lang w:eastAsia="uk-UA"/>
          <w14:ligatures w14:val="none"/>
        </w:rPr>
        <w:t>;</w:t>
      </w:r>
    </w:p>
    <w:p w:rsidR="000C5AFE" w:rsidRPr="00897066" w:rsidRDefault="000C5AFE" w:rsidP="000C5AFE">
      <w:pPr>
        <w:pStyle w:val="a3"/>
        <w:numPr>
          <w:ilvl w:val="0"/>
          <w:numId w:val="23"/>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портативний дефібрилятор з функцією синхронізації</w:t>
      </w:r>
      <w:r>
        <w:rPr>
          <w:rFonts w:ascii="Times New Roman" w:eastAsia="Times New Roman" w:hAnsi="Times New Roman" w:cs="Times New Roman"/>
          <w:color w:val="000000"/>
          <w:kern w:val="0"/>
          <w:sz w:val="24"/>
          <w:szCs w:val="24"/>
          <w:lang w:eastAsia="uk-UA"/>
          <w14:ligatures w14:val="none"/>
        </w:rPr>
        <w:t>.</w:t>
      </w:r>
    </w:p>
    <w:p w:rsidR="000C5AFE" w:rsidRPr="007524F5" w:rsidRDefault="000C5AFE" w:rsidP="000C5AFE">
      <w:pPr>
        <w:shd w:val="clear" w:color="auto" w:fill="FFFFFF"/>
        <w:spacing w:after="0" w:line="240" w:lineRule="auto"/>
        <w:ind w:left="360"/>
        <w:jc w:val="both"/>
        <w:rPr>
          <w:rFonts w:ascii="Times New Roman" w:eastAsia="Times New Roman" w:hAnsi="Times New Roman" w:cs="Times New Roman"/>
          <w:kern w:val="0"/>
          <w:sz w:val="24"/>
          <w:szCs w:val="24"/>
          <w:lang w:eastAsia="uk-UA"/>
          <w14:ligatures w14:val="none"/>
        </w:rPr>
      </w:pPr>
    </w:p>
    <w:p w:rsidR="000C5AFE" w:rsidRPr="007524F5" w:rsidRDefault="000C5AFE" w:rsidP="000C5AFE">
      <w:pPr>
        <w:shd w:val="clear" w:color="auto" w:fill="FFFFFF"/>
        <w:spacing w:before="240" w:after="0" w:line="240" w:lineRule="auto"/>
        <w:ind w:left="72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1.3.</w:t>
      </w:r>
      <w:r w:rsidRPr="007524F5">
        <w:rPr>
          <w:rFonts w:ascii="Times New Roman" w:eastAsia="Times New Roman" w:hAnsi="Times New Roman" w:cs="Times New Roman"/>
          <w:color w:val="000000"/>
          <w:kern w:val="0"/>
          <w:sz w:val="24"/>
          <w:szCs w:val="24"/>
          <w:shd w:val="clear" w:color="auto" w:fill="FFFFFF"/>
          <w:lang w:eastAsia="uk-UA"/>
          <w14:ligatures w14:val="none"/>
        </w:rPr>
        <w:t>У палаті/відділенні інтенсивної терапії:</w:t>
      </w:r>
    </w:p>
    <w:p w:rsidR="000C5AFE" w:rsidRPr="00897066" w:rsidRDefault="000C5AFE" w:rsidP="000C5AFE">
      <w:pPr>
        <w:pStyle w:val="a3"/>
        <w:numPr>
          <w:ilvl w:val="0"/>
          <w:numId w:val="24"/>
        </w:num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lastRenderedPageBreak/>
        <w:t>приєднання внутрішніх мереж відділення до автономного резервного джерела електропостачання відповідно до нормативно-технічних документів; </w:t>
      </w:r>
    </w:p>
    <w:p w:rsidR="000C5AFE" w:rsidRPr="00897066" w:rsidRDefault="000C5AFE" w:rsidP="000C5AFE">
      <w:pPr>
        <w:pStyle w:val="a3"/>
        <w:numPr>
          <w:ilvl w:val="0"/>
          <w:numId w:val="24"/>
        </w:num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система централізованого постачання кисню з джерелом медичного кисню (центральний кисневий пункт та/або киснево-</w:t>
      </w:r>
      <w:proofErr w:type="spellStart"/>
      <w:r w:rsidRPr="00897066">
        <w:rPr>
          <w:rFonts w:ascii="Times New Roman" w:eastAsia="Times New Roman" w:hAnsi="Times New Roman" w:cs="Times New Roman"/>
          <w:color w:val="000000"/>
          <w:kern w:val="0"/>
          <w:sz w:val="24"/>
          <w:szCs w:val="24"/>
          <w:lang w:eastAsia="uk-UA"/>
          <w14:ligatures w14:val="none"/>
        </w:rPr>
        <w:t>газифікаційна</w:t>
      </w:r>
      <w:proofErr w:type="spellEnd"/>
      <w:r w:rsidRPr="00897066">
        <w:rPr>
          <w:rFonts w:ascii="Times New Roman" w:eastAsia="Times New Roman" w:hAnsi="Times New Roman" w:cs="Times New Roman"/>
          <w:color w:val="000000"/>
          <w:kern w:val="0"/>
          <w:sz w:val="24"/>
          <w:szCs w:val="24"/>
          <w:lang w:eastAsia="uk-UA"/>
          <w14:ligatures w14:val="none"/>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w:t>
      </w:r>
      <w:r w:rsidRPr="00897066">
        <w:rPr>
          <w:rFonts w:ascii="Times New Roman" w:eastAsia="Times New Roman" w:hAnsi="Times New Roman" w:cs="Times New Roman"/>
          <w:b/>
          <w:bCs/>
          <w:color w:val="000000"/>
          <w:kern w:val="0"/>
          <w:sz w:val="24"/>
          <w:szCs w:val="24"/>
          <w:lang w:eastAsia="uk-UA"/>
          <w14:ligatures w14:val="none"/>
        </w:rPr>
        <w:t>;</w:t>
      </w:r>
    </w:p>
    <w:p w:rsidR="000C5AFE" w:rsidRPr="00897066" w:rsidRDefault="000C5AFE" w:rsidP="000C5AFE">
      <w:pPr>
        <w:pStyle w:val="a3"/>
        <w:numPr>
          <w:ilvl w:val="0"/>
          <w:numId w:val="24"/>
        </w:num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 xml:space="preserve">апарат штучної вентиляції </w:t>
      </w:r>
      <w:proofErr w:type="spellStart"/>
      <w:r w:rsidRPr="00897066">
        <w:rPr>
          <w:rFonts w:ascii="Times New Roman" w:eastAsia="Times New Roman" w:hAnsi="Times New Roman" w:cs="Times New Roman"/>
          <w:color w:val="000000"/>
          <w:kern w:val="0"/>
          <w:sz w:val="24"/>
          <w:szCs w:val="24"/>
          <w:lang w:eastAsia="uk-UA"/>
          <w14:ligatures w14:val="none"/>
        </w:rPr>
        <w:t>легенів</w:t>
      </w:r>
      <w:proofErr w:type="spellEnd"/>
      <w:r w:rsidRPr="00897066">
        <w:rPr>
          <w:rFonts w:ascii="Times New Roman" w:eastAsia="Times New Roman" w:hAnsi="Times New Roman" w:cs="Times New Roman"/>
          <w:color w:val="000000"/>
          <w:kern w:val="0"/>
          <w:sz w:val="24"/>
          <w:szCs w:val="24"/>
          <w:lang w:eastAsia="uk-UA"/>
          <w14:ligatures w14:val="none"/>
        </w:rPr>
        <w:t xml:space="preserve"> – щонайменше 2; </w:t>
      </w:r>
    </w:p>
    <w:p w:rsidR="000C5AFE" w:rsidRPr="00897066" w:rsidRDefault="000C5AFE" w:rsidP="000C5AFE">
      <w:pPr>
        <w:pStyle w:val="a3"/>
        <w:numPr>
          <w:ilvl w:val="0"/>
          <w:numId w:val="24"/>
        </w:num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proofErr w:type="spellStart"/>
      <w:r w:rsidRPr="00897066">
        <w:rPr>
          <w:rFonts w:ascii="Times New Roman" w:eastAsia="Times New Roman" w:hAnsi="Times New Roman" w:cs="Times New Roman"/>
          <w:color w:val="000000"/>
          <w:kern w:val="0"/>
          <w:sz w:val="24"/>
          <w:szCs w:val="24"/>
          <w:lang w:eastAsia="uk-UA"/>
          <w14:ligatures w14:val="none"/>
        </w:rPr>
        <w:t>неінвазивна</w:t>
      </w:r>
      <w:proofErr w:type="spellEnd"/>
      <w:r w:rsidRPr="00897066">
        <w:rPr>
          <w:rFonts w:ascii="Times New Roman" w:eastAsia="Times New Roman" w:hAnsi="Times New Roman" w:cs="Times New Roman"/>
          <w:color w:val="000000"/>
          <w:kern w:val="0"/>
          <w:sz w:val="24"/>
          <w:szCs w:val="24"/>
          <w:lang w:eastAsia="uk-UA"/>
          <w14:ligatures w14:val="none"/>
        </w:rPr>
        <w:t xml:space="preserve"> система вентиляції </w:t>
      </w:r>
      <w:proofErr w:type="spellStart"/>
      <w:r w:rsidRPr="00897066">
        <w:rPr>
          <w:rFonts w:ascii="Times New Roman" w:eastAsia="Times New Roman" w:hAnsi="Times New Roman" w:cs="Times New Roman"/>
          <w:color w:val="000000"/>
          <w:kern w:val="0"/>
          <w:sz w:val="24"/>
          <w:szCs w:val="24"/>
          <w:lang w:eastAsia="uk-UA"/>
          <w14:ligatures w14:val="none"/>
        </w:rPr>
        <w:t>легенів</w:t>
      </w:r>
      <w:proofErr w:type="spellEnd"/>
      <w:r w:rsidRPr="00897066">
        <w:rPr>
          <w:rFonts w:ascii="Times New Roman" w:eastAsia="Times New Roman" w:hAnsi="Times New Roman" w:cs="Times New Roman"/>
          <w:color w:val="000000"/>
          <w:kern w:val="0"/>
          <w:sz w:val="24"/>
          <w:szCs w:val="24"/>
          <w:lang w:eastAsia="uk-UA"/>
          <w14:ligatures w14:val="none"/>
        </w:rPr>
        <w:t xml:space="preserve"> (BIPAP/CPAP) та комплект масок для CPAP-терапії (додатковий апарат, якщо така опція відсутня в </w:t>
      </w:r>
      <w:proofErr w:type="spellStart"/>
      <w:r w:rsidRPr="00897066">
        <w:rPr>
          <w:rFonts w:ascii="Times New Roman" w:eastAsia="Times New Roman" w:hAnsi="Times New Roman" w:cs="Times New Roman"/>
          <w:color w:val="000000"/>
          <w:kern w:val="0"/>
          <w:sz w:val="24"/>
          <w:szCs w:val="24"/>
          <w:lang w:eastAsia="uk-UA"/>
          <w14:ligatures w14:val="none"/>
        </w:rPr>
        <w:t>апараті</w:t>
      </w:r>
      <w:proofErr w:type="spellEnd"/>
      <w:r w:rsidRPr="00897066">
        <w:rPr>
          <w:rFonts w:ascii="Times New Roman" w:eastAsia="Times New Roman" w:hAnsi="Times New Roman" w:cs="Times New Roman"/>
          <w:color w:val="000000"/>
          <w:kern w:val="0"/>
          <w:sz w:val="24"/>
          <w:szCs w:val="24"/>
          <w:lang w:eastAsia="uk-UA"/>
          <w14:ligatures w14:val="none"/>
        </w:rPr>
        <w:t xml:space="preserve"> ШВЛ);</w:t>
      </w:r>
    </w:p>
    <w:p w:rsidR="000C5AFE" w:rsidRPr="00897066" w:rsidRDefault="000C5AFE" w:rsidP="000C5AFE">
      <w:pPr>
        <w:pStyle w:val="a3"/>
        <w:numPr>
          <w:ilvl w:val="0"/>
          <w:numId w:val="24"/>
        </w:num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система моніторингу фізіологічних показників одного пацієнта (</w:t>
      </w:r>
      <w:proofErr w:type="spellStart"/>
      <w:r w:rsidRPr="00897066">
        <w:rPr>
          <w:rFonts w:ascii="Times New Roman" w:eastAsia="Times New Roman" w:hAnsi="Times New Roman" w:cs="Times New Roman"/>
          <w:color w:val="000000"/>
          <w:kern w:val="0"/>
          <w:sz w:val="24"/>
          <w:szCs w:val="24"/>
          <w:lang w:eastAsia="uk-UA"/>
          <w14:ligatures w14:val="none"/>
        </w:rPr>
        <w:t>неінвазивний</w:t>
      </w:r>
      <w:proofErr w:type="spellEnd"/>
      <w:r w:rsidRPr="00897066">
        <w:rPr>
          <w:rFonts w:ascii="Times New Roman" w:eastAsia="Times New Roman" w:hAnsi="Times New Roman" w:cs="Times New Roman"/>
          <w:color w:val="000000"/>
          <w:kern w:val="0"/>
          <w:sz w:val="24"/>
          <w:szCs w:val="24"/>
          <w:lang w:eastAsia="uk-UA"/>
          <w14:ligatures w14:val="none"/>
        </w:rPr>
        <w:t xml:space="preserve"> АТ, ЧСС, ЕКГ, SpO2, t), зокрема, з комплектами відповідних манжеток та датчиків для дітей усіх вікових груп у випадку надання допомоги дітям – щонайменше 2;</w:t>
      </w:r>
    </w:p>
    <w:p w:rsidR="000C5AFE" w:rsidRPr="00897066" w:rsidRDefault="000C5AFE" w:rsidP="000C5AFE">
      <w:pPr>
        <w:pStyle w:val="a3"/>
        <w:numPr>
          <w:ilvl w:val="0"/>
          <w:numId w:val="24"/>
        </w:num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proofErr w:type="spellStart"/>
      <w:r w:rsidRPr="00897066">
        <w:rPr>
          <w:rFonts w:ascii="Times New Roman" w:eastAsia="Times New Roman" w:hAnsi="Times New Roman" w:cs="Times New Roman"/>
          <w:color w:val="000000"/>
          <w:kern w:val="0"/>
          <w:sz w:val="24"/>
          <w:szCs w:val="24"/>
          <w:lang w:eastAsia="uk-UA"/>
          <w14:ligatures w14:val="none"/>
        </w:rPr>
        <w:t>пульсоксиметр</w:t>
      </w:r>
      <w:proofErr w:type="spellEnd"/>
      <w:r w:rsidRPr="00897066">
        <w:rPr>
          <w:rFonts w:ascii="Times New Roman" w:eastAsia="Times New Roman" w:hAnsi="Times New Roman" w:cs="Times New Roman"/>
          <w:color w:val="000000"/>
          <w:kern w:val="0"/>
          <w:sz w:val="24"/>
          <w:szCs w:val="24"/>
          <w:lang w:eastAsia="uk-UA"/>
          <w14:ligatures w14:val="none"/>
        </w:rPr>
        <w:t xml:space="preserve"> – щонайменше 2;</w:t>
      </w:r>
    </w:p>
    <w:p w:rsidR="000C5AFE" w:rsidRPr="00897066" w:rsidRDefault="000C5AFE" w:rsidP="000C5AFE">
      <w:pPr>
        <w:pStyle w:val="a3"/>
        <w:numPr>
          <w:ilvl w:val="0"/>
          <w:numId w:val="24"/>
        </w:num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автоматичний дозатор лікувальних речовин – щонайменше 4;</w:t>
      </w:r>
    </w:p>
    <w:p w:rsidR="000C5AFE" w:rsidRPr="00897066" w:rsidRDefault="000C5AFE" w:rsidP="000C5AFE">
      <w:pPr>
        <w:pStyle w:val="a3"/>
        <w:numPr>
          <w:ilvl w:val="0"/>
          <w:numId w:val="24"/>
        </w:num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аспіратор (відсмоктувач);</w:t>
      </w:r>
    </w:p>
    <w:p w:rsidR="000C5AFE" w:rsidRPr="00897066" w:rsidRDefault="000C5AFE" w:rsidP="000C5AFE">
      <w:pPr>
        <w:pStyle w:val="a3"/>
        <w:numPr>
          <w:ilvl w:val="0"/>
          <w:numId w:val="24"/>
        </w:num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ларингоскоп з набором клинків;</w:t>
      </w:r>
    </w:p>
    <w:p w:rsidR="000C5AFE" w:rsidRPr="00897066" w:rsidRDefault="000C5AFE" w:rsidP="000C5AFE">
      <w:pPr>
        <w:pStyle w:val="a3"/>
        <w:numPr>
          <w:ilvl w:val="0"/>
          <w:numId w:val="24"/>
        </w:num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тонометр та/або тонометр педіатричний з манжетками для дітей віком від 3-х років і старше;</w:t>
      </w:r>
    </w:p>
    <w:p w:rsidR="000C5AFE" w:rsidRPr="00897066" w:rsidRDefault="000C5AFE" w:rsidP="000C5AFE">
      <w:pPr>
        <w:pStyle w:val="a3"/>
        <w:numPr>
          <w:ilvl w:val="0"/>
          <w:numId w:val="24"/>
        </w:num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термометр безконтактний;</w:t>
      </w:r>
    </w:p>
    <w:p w:rsidR="000C5AFE" w:rsidRPr="00897066" w:rsidRDefault="000C5AFE" w:rsidP="000C5AFE">
      <w:pPr>
        <w:pStyle w:val="a3"/>
        <w:numPr>
          <w:ilvl w:val="0"/>
          <w:numId w:val="24"/>
        </w:num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proofErr w:type="spellStart"/>
      <w:r w:rsidRPr="00897066">
        <w:rPr>
          <w:rFonts w:ascii="Times New Roman" w:eastAsia="Times New Roman" w:hAnsi="Times New Roman" w:cs="Times New Roman"/>
          <w:color w:val="000000"/>
          <w:kern w:val="0"/>
          <w:sz w:val="24"/>
          <w:szCs w:val="24"/>
          <w:lang w:eastAsia="uk-UA"/>
          <w14:ligatures w14:val="none"/>
        </w:rPr>
        <w:t>глюкометр</w:t>
      </w:r>
      <w:proofErr w:type="spellEnd"/>
      <w:r w:rsidRPr="00897066">
        <w:rPr>
          <w:rFonts w:ascii="Times New Roman" w:eastAsia="Times New Roman" w:hAnsi="Times New Roman" w:cs="Times New Roman"/>
          <w:color w:val="000000"/>
          <w:kern w:val="0"/>
          <w:sz w:val="24"/>
          <w:szCs w:val="24"/>
          <w:lang w:eastAsia="uk-UA"/>
          <w14:ligatures w14:val="none"/>
        </w:rPr>
        <w:t>.</w:t>
      </w:r>
    </w:p>
    <w:p w:rsidR="000C5AFE" w:rsidRPr="007524F5" w:rsidRDefault="000C5AFE" w:rsidP="000C5AFE">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 </w:t>
      </w:r>
    </w:p>
    <w:p w:rsidR="000C5AFE" w:rsidRPr="007524F5" w:rsidRDefault="000C5AFE" w:rsidP="000C5AFE">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1.4. За місцем надання медичних послуг (відділення):</w:t>
      </w:r>
    </w:p>
    <w:p w:rsidR="000C5AFE" w:rsidRPr="00897066" w:rsidRDefault="000C5AFE" w:rsidP="000C5AFE">
      <w:pPr>
        <w:pStyle w:val="a3"/>
        <w:numPr>
          <w:ilvl w:val="0"/>
          <w:numId w:val="25"/>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централізована та/або змішана, та/або децентралізована система постачання кисню з наявністю кисневих вихідних точок (розеток) у 20% ліжок відділення;</w:t>
      </w:r>
    </w:p>
    <w:p w:rsidR="000C5AFE" w:rsidRPr="00897066" w:rsidRDefault="000C5AFE" w:rsidP="000C5AFE">
      <w:pPr>
        <w:pStyle w:val="a3"/>
        <w:numPr>
          <w:ilvl w:val="0"/>
          <w:numId w:val="25"/>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 xml:space="preserve">автоматичний дозатор лікувальних речовин </w:t>
      </w:r>
      <w:r>
        <w:rPr>
          <w:rFonts w:ascii="Times New Roman" w:eastAsia="Times New Roman" w:hAnsi="Times New Roman" w:cs="Times New Roman"/>
          <w:color w:val="000000"/>
          <w:kern w:val="0"/>
          <w:sz w:val="24"/>
          <w:szCs w:val="24"/>
          <w:lang w:eastAsia="uk-UA"/>
          <w14:ligatures w14:val="none"/>
        </w:rPr>
        <w:t>-</w:t>
      </w:r>
      <w:r w:rsidRPr="00897066">
        <w:rPr>
          <w:rFonts w:ascii="Times New Roman" w:eastAsia="Times New Roman" w:hAnsi="Times New Roman" w:cs="Times New Roman"/>
          <w:color w:val="000000"/>
          <w:kern w:val="0"/>
          <w:sz w:val="24"/>
          <w:szCs w:val="24"/>
          <w:lang w:eastAsia="uk-UA"/>
          <w14:ligatures w14:val="none"/>
        </w:rPr>
        <w:t xml:space="preserve"> щонайменше 10;</w:t>
      </w:r>
    </w:p>
    <w:p w:rsidR="000C5AFE" w:rsidRPr="00897066" w:rsidRDefault="000C5AFE" w:rsidP="000C5AFE">
      <w:pPr>
        <w:pStyle w:val="a3"/>
        <w:numPr>
          <w:ilvl w:val="0"/>
          <w:numId w:val="25"/>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 xml:space="preserve">мішок ручної вентиляції </w:t>
      </w:r>
      <w:proofErr w:type="spellStart"/>
      <w:r w:rsidRPr="00897066">
        <w:rPr>
          <w:rFonts w:ascii="Times New Roman" w:eastAsia="Times New Roman" w:hAnsi="Times New Roman" w:cs="Times New Roman"/>
          <w:color w:val="000000"/>
          <w:kern w:val="0"/>
          <w:sz w:val="24"/>
          <w:szCs w:val="24"/>
          <w:lang w:eastAsia="uk-UA"/>
          <w14:ligatures w14:val="none"/>
        </w:rPr>
        <w:t>легенів</w:t>
      </w:r>
      <w:proofErr w:type="spellEnd"/>
      <w:r w:rsidRPr="00897066">
        <w:rPr>
          <w:rFonts w:ascii="Times New Roman" w:eastAsia="Times New Roman" w:hAnsi="Times New Roman" w:cs="Times New Roman"/>
          <w:color w:val="000000"/>
          <w:kern w:val="0"/>
          <w:sz w:val="24"/>
          <w:szCs w:val="24"/>
          <w:lang w:eastAsia="uk-UA"/>
          <w14:ligatures w14:val="none"/>
        </w:rPr>
        <w:t>;</w:t>
      </w:r>
    </w:p>
    <w:p w:rsidR="000C5AFE" w:rsidRPr="00897066" w:rsidRDefault="000C5AFE" w:rsidP="000C5AFE">
      <w:pPr>
        <w:pStyle w:val="a3"/>
        <w:numPr>
          <w:ilvl w:val="0"/>
          <w:numId w:val="25"/>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proofErr w:type="spellStart"/>
      <w:r w:rsidRPr="00897066">
        <w:rPr>
          <w:rFonts w:ascii="Times New Roman" w:eastAsia="Times New Roman" w:hAnsi="Times New Roman" w:cs="Times New Roman"/>
          <w:color w:val="000000"/>
          <w:kern w:val="0"/>
          <w:sz w:val="24"/>
          <w:szCs w:val="24"/>
          <w:lang w:eastAsia="uk-UA"/>
          <w14:ligatures w14:val="none"/>
        </w:rPr>
        <w:t>глюкометр</w:t>
      </w:r>
      <w:proofErr w:type="spellEnd"/>
      <w:r w:rsidRPr="00897066">
        <w:rPr>
          <w:rFonts w:ascii="Times New Roman" w:eastAsia="Times New Roman" w:hAnsi="Times New Roman" w:cs="Times New Roman"/>
          <w:color w:val="000000"/>
          <w:kern w:val="0"/>
          <w:sz w:val="24"/>
          <w:szCs w:val="24"/>
          <w:lang w:eastAsia="uk-UA"/>
          <w14:ligatures w14:val="none"/>
        </w:rPr>
        <w:t>;</w:t>
      </w:r>
    </w:p>
    <w:p w:rsidR="000C5AFE" w:rsidRPr="00897066" w:rsidRDefault="000C5AFE" w:rsidP="000C5AFE">
      <w:pPr>
        <w:pStyle w:val="a3"/>
        <w:numPr>
          <w:ilvl w:val="0"/>
          <w:numId w:val="25"/>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proofErr w:type="spellStart"/>
      <w:r w:rsidRPr="00897066">
        <w:rPr>
          <w:rFonts w:ascii="Times New Roman" w:eastAsia="Times New Roman" w:hAnsi="Times New Roman" w:cs="Times New Roman"/>
          <w:color w:val="000000"/>
          <w:kern w:val="0"/>
          <w:sz w:val="24"/>
          <w:szCs w:val="24"/>
          <w:lang w:eastAsia="uk-UA"/>
          <w14:ligatures w14:val="none"/>
        </w:rPr>
        <w:t>пульсоксиметр</w:t>
      </w:r>
      <w:proofErr w:type="spellEnd"/>
      <w:r w:rsidRPr="00897066">
        <w:rPr>
          <w:rFonts w:ascii="Times New Roman" w:eastAsia="Times New Roman" w:hAnsi="Times New Roman" w:cs="Times New Roman"/>
          <w:color w:val="000000"/>
          <w:kern w:val="0"/>
          <w:sz w:val="24"/>
          <w:szCs w:val="24"/>
          <w:lang w:eastAsia="uk-UA"/>
          <w14:ligatures w14:val="none"/>
        </w:rPr>
        <w:t xml:space="preserve"> ─ щонайменше 4;</w:t>
      </w:r>
    </w:p>
    <w:p w:rsidR="000C5AFE" w:rsidRPr="00897066" w:rsidRDefault="000C5AFE" w:rsidP="000C5AFE">
      <w:pPr>
        <w:pStyle w:val="a3"/>
        <w:numPr>
          <w:ilvl w:val="0"/>
          <w:numId w:val="25"/>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тонометр та/або тонометр педіатричний з манжетками для дітей різного віку; </w:t>
      </w:r>
    </w:p>
    <w:p w:rsidR="000C5AFE" w:rsidRPr="00897066" w:rsidRDefault="000C5AFE" w:rsidP="000C5AFE">
      <w:pPr>
        <w:pStyle w:val="a3"/>
        <w:numPr>
          <w:ilvl w:val="0"/>
          <w:numId w:val="25"/>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 xml:space="preserve">термометр безконтактний </w:t>
      </w:r>
      <w:r>
        <w:rPr>
          <w:rFonts w:ascii="Times New Roman" w:eastAsia="Times New Roman" w:hAnsi="Times New Roman" w:cs="Times New Roman"/>
          <w:color w:val="000000"/>
          <w:kern w:val="0"/>
          <w:sz w:val="24"/>
          <w:szCs w:val="24"/>
          <w:lang w:eastAsia="uk-UA"/>
          <w14:ligatures w14:val="none"/>
        </w:rPr>
        <w:t>-</w:t>
      </w:r>
      <w:r w:rsidRPr="00897066">
        <w:rPr>
          <w:rFonts w:ascii="Times New Roman" w:eastAsia="Times New Roman" w:hAnsi="Times New Roman" w:cs="Times New Roman"/>
          <w:color w:val="000000"/>
          <w:kern w:val="0"/>
          <w:sz w:val="24"/>
          <w:szCs w:val="24"/>
          <w:lang w:eastAsia="uk-UA"/>
          <w14:ligatures w14:val="none"/>
        </w:rPr>
        <w:t xml:space="preserve"> щонайменше 2;</w:t>
      </w:r>
    </w:p>
    <w:p w:rsidR="000C5AFE" w:rsidRPr="00897066" w:rsidRDefault="000C5AFE" w:rsidP="000C5AFE">
      <w:pPr>
        <w:pStyle w:val="a3"/>
        <w:numPr>
          <w:ilvl w:val="0"/>
          <w:numId w:val="25"/>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ваги медичні, ростомір медичний, медичні ваги для немовлят (для дитячих відділень) за потребою.</w:t>
      </w:r>
    </w:p>
    <w:p w:rsidR="000C5AFE" w:rsidRPr="007524F5" w:rsidRDefault="000C5AFE" w:rsidP="000C5AFE">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 </w:t>
      </w:r>
    </w:p>
    <w:p w:rsidR="000C5AFE" w:rsidRPr="007524F5" w:rsidRDefault="000C5AFE" w:rsidP="000C5AFE">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i/>
          <w:iCs/>
          <w:color w:val="000000"/>
          <w:kern w:val="0"/>
          <w:sz w:val="24"/>
          <w:szCs w:val="24"/>
          <w:shd w:val="clear" w:color="auto" w:fill="FFFFFF"/>
          <w:lang w:eastAsia="uk-UA"/>
          <w14:ligatures w14:val="none"/>
        </w:rPr>
        <w:t>Додаткові вимоги до переліку обладнання (для надання медичної допомоги дорослим):</w:t>
      </w:r>
    </w:p>
    <w:p w:rsidR="000C5AFE" w:rsidRPr="007524F5" w:rsidRDefault="000C5AFE" w:rsidP="000C5AFE">
      <w:pPr>
        <w:numPr>
          <w:ilvl w:val="0"/>
          <w:numId w:val="7"/>
        </w:numPr>
        <w:shd w:val="clear" w:color="auto" w:fill="FFFFFF"/>
        <w:spacing w:after="24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У ЗОЗ:</w:t>
      </w:r>
    </w:p>
    <w:p w:rsidR="000C5AFE" w:rsidRPr="00897066" w:rsidRDefault="000C5AFE" w:rsidP="000C5AFE">
      <w:pPr>
        <w:pStyle w:val="a3"/>
        <w:numPr>
          <w:ilvl w:val="0"/>
          <w:numId w:val="2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система рентгенівської комп'ютерної томографії та/або система магнітно-резонансної томографії;</w:t>
      </w:r>
    </w:p>
    <w:p w:rsidR="000C5AFE" w:rsidRPr="00897066" w:rsidRDefault="000C5AFE" w:rsidP="000C5AFE">
      <w:pPr>
        <w:pStyle w:val="a3"/>
        <w:numPr>
          <w:ilvl w:val="0"/>
          <w:numId w:val="2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 xml:space="preserve">система рентгенівська </w:t>
      </w:r>
      <w:proofErr w:type="spellStart"/>
      <w:r w:rsidRPr="00897066">
        <w:rPr>
          <w:rFonts w:ascii="Times New Roman" w:eastAsia="Times New Roman" w:hAnsi="Times New Roman" w:cs="Times New Roman"/>
          <w:color w:val="000000"/>
          <w:kern w:val="0"/>
          <w:sz w:val="24"/>
          <w:szCs w:val="24"/>
          <w:lang w:eastAsia="uk-UA"/>
          <w14:ligatures w14:val="none"/>
        </w:rPr>
        <w:t>ангіографічна</w:t>
      </w:r>
      <w:proofErr w:type="spellEnd"/>
      <w:r w:rsidRPr="00897066">
        <w:rPr>
          <w:rFonts w:ascii="Times New Roman" w:eastAsia="Times New Roman" w:hAnsi="Times New Roman" w:cs="Times New Roman"/>
          <w:color w:val="000000"/>
          <w:kern w:val="0"/>
          <w:sz w:val="24"/>
          <w:szCs w:val="24"/>
          <w:lang w:eastAsia="uk-UA"/>
          <w14:ligatures w14:val="none"/>
        </w:rPr>
        <w:t>;</w:t>
      </w:r>
    </w:p>
    <w:p w:rsidR="000C5AFE" w:rsidRPr="00897066" w:rsidRDefault="000C5AFE" w:rsidP="000C5AFE">
      <w:pPr>
        <w:pStyle w:val="a3"/>
        <w:numPr>
          <w:ilvl w:val="0"/>
          <w:numId w:val="2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 xml:space="preserve">мобільний </w:t>
      </w:r>
      <w:proofErr w:type="spellStart"/>
      <w:r w:rsidRPr="00897066">
        <w:rPr>
          <w:rFonts w:ascii="Times New Roman" w:eastAsia="Times New Roman" w:hAnsi="Times New Roman" w:cs="Times New Roman"/>
          <w:color w:val="000000"/>
          <w:kern w:val="0"/>
          <w:sz w:val="24"/>
          <w:szCs w:val="24"/>
          <w:lang w:eastAsia="uk-UA"/>
          <w14:ligatures w14:val="none"/>
        </w:rPr>
        <w:t>рентгенапарат</w:t>
      </w:r>
      <w:proofErr w:type="spellEnd"/>
      <w:r w:rsidRPr="00897066">
        <w:rPr>
          <w:rFonts w:ascii="Times New Roman" w:eastAsia="Times New Roman" w:hAnsi="Times New Roman" w:cs="Times New Roman"/>
          <w:color w:val="000000"/>
          <w:kern w:val="0"/>
          <w:sz w:val="24"/>
          <w:szCs w:val="24"/>
          <w:lang w:eastAsia="uk-UA"/>
          <w14:ligatures w14:val="none"/>
        </w:rPr>
        <w:t xml:space="preserve"> С-дуга для оперативних </w:t>
      </w:r>
      <w:proofErr w:type="spellStart"/>
      <w:r w:rsidRPr="00897066">
        <w:rPr>
          <w:rFonts w:ascii="Times New Roman" w:eastAsia="Times New Roman" w:hAnsi="Times New Roman" w:cs="Times New Roman"/>
          <w:color w:val="000000"/>
          <w:kern w:val="0"/>
          <w:sz w:val="24"/>
          <w:szCs w:val="24"/>
          <w:lang w:eastAsia="uk-UA"/>
          <w14:ligatures w14:val="none"/>
        </w:rPr>
        <w:t>втручань</w:t>
      </w:r>
      <w:proofErr w:type="spellEnd"/>
      <w:r w:rsidRPr="00897066">
        <w:rPr>
          <w:rFonts w:ascii="Times New Roman" w:eastAsia="Times New Roman" w:hAnsi="Times New Roman" w:cs="Times New Roman"/>
          <w:color w:val="000000"/>
          <w:kern w:val="0"/>
          <w:sz w:val="24"/>
          <w:szCs w:val="24"/>
          <w:lang w:eastAsia="uk-UA"/>
          <w14:ligatures w14:val="none"/>
        </w:rPr>
        <w:t xml:space="preserve"> під </w:t>
      </w:r>
      <w:proofErr w:type="spellStart"/>
      <w:r w:rsidRPr="00897066">
        <w:rPr>
          <w:rFonts w:ascii="Times New Roman" w:eastAsia="Times New Roman" w:hAnsi="Times New Roman" w:cs="Times New Roman"/>
          <w:color w:val="000000"/>
          <w:kern w:val="0"/>
          <w:sz w:val="24"/>
          <w:szCs w:val="24"/>
          <w:lang w:eastAsia="uk-UA"/>
          <w14:ligatures w14:val="none"/>
        </w:rPr>
        <w:t>рентгенконтролем</w:t>
      </w:r>
      <w:proofErr w:type="spellEnd"/>
      <w:r w:rsidRPr="00897066">
        <w:rPr>
          <w:rFonts w:ascii="Times New Roman" w:eastAsia="Times New Roman" w:hAnsi="Times New Roman" w:cs="Times New Roman"/>
          <w:color w:val="000000"/>
          <w:kern w:val="0"/>
          <w:sz w:val="24"/>
          <w:szCs w:val="24"/>
          <w:lang w:eastAsia="uk-UA"/>
          <w14:ligatures w14:val="none"/>
        </w:rPr>
        <w:t>;</w:t>
      </w:r>
    </w:p>
    <w:p w:rsidR="000C5AFE" w:rsidRPr="00897066" w:rsidRDefault="000C5AFE" w:rsidP="000C5AFE">
      <w:pPr>
        <w:pStyle w:val="a3"/>
        <w:numPr>
          <w:ilvl w:val="0"/>
          <w:numId w:val="2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 xml:space="preserve">гнучкий </w:t>
      </w:r>
      <w:proofErr w:type="spellStart"/>
      <w:r w:rsidRPr="00897066">
        <w:rPr>
          <w:rFonts w:ascii="Times New Roman" w:eastAsia="Times New Roman" w:hAnsi="Times New Roman" w:cs="Times New Roman"/>
          <w:color w:val="000000"/>
          <w:kern w:val="0"/>
          <w:sz w:val="24"/>
          <w:szCs w:val="24"/>
          <w:lang w:eastAsia="uk-UA"/>
          <w14:ligatures w14:val="none"/>
        </w:rPr>
        <w:t>відеогастроскоп</w:t>
      </w:r>
      <w:proofErr w:type="spellEnd"/>
      <w:r w:rsidRPr="00897066">
        <w:rPr>
          <w:rFonts w:ascii="Times New Roman" w:eastAsia="Times New Roman" w:hAnsi="Times New Roman" w:cs="Times New Roman"/>
          <w:color w:val="000000"/>
          <w:kern w:val="0"/>
          <w:sz w:val="24"/>
          <w:szCs w:val="24"/>
          <w:lang w:eastAsia="uk-UA"/>
          <w14:ligatures w14:val="none"/>
        </w:rPr>
        <w:t>;</w:t>
      </w:r>
    </w:p>
    <w:p w:rsidR="000C5AFE" w:rsidRPr="00897066" w:rsidRDefault="000C5AFE" w:rsidP="000C5AFE">
      <w:pPr>
        <w:pStyle w:val="a3"/>
        <w:numPr>
          <w:ilvl w:val="0"/>
          <w:numId w:val="2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 xml:space="preserve">гнучкий </w:t>
      </w:r>
      <w:proofErr w:type="spellStart"/>
      <w:r w:rsidRPr="00897066">
        <w:rPr>
          <w:rFonts w:ascii="Times New Roman" w:eastAsia="Times New Roman" w:hAnsi="Times New Roman" w:cs="Times New Roman"/>
          <w:color w:val="000000"/>
          <w:kern w:val="0"/>
          <w:sz w:val="24"/>
          <w:szCs w:val="24"/>
          <w:lang w:eastAsia="uk-UA"/>
          <w14:ligatures w14:val="none"/>
        </w:rPr>
        <w:t>відеоколоноскоп</w:t>
      </w:r>
      <w:proofErr w:type="spellEnd"/>
      <w:r w:rsidRPr="00897066">
        <w:rPr>
          <w:rFonts w:ascii="Times New Roman" w:eastAsia="Times New Roman" w:hAnsi="Times New Roman" w:cs="Times New Roman"/>
          <w:color w:val="000000"/>
          <w:kern w:val="0"/>
          <w:sz w:val="24"/>
          <w:szCs w:val="24"/>
          <w:lang w:eastAsia="uk-UA"/>
          <w14:ligatures w14:val="none"/>
        </w:rPr>
        <w:t>;</w:t>
      </w:r>
    </w:p>
    <w:p w:rsidR="000C5AFE" w:rsidRPr="00897066" w:rsidRDefault="000C5AFE" w:rsidP="000C5AFE">
      <w:pPr>
        <w:pStyle w:val="a3"/>
        <w:numPr>
          <w:ilvl w:val="0"/>
          <w:numId w:val="2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 xml:space="preserve">гнучкий </w:t>
      </w:r>
      <w:proofErr w:type="spellStart"/>
      <w:r w:rsidRPr="00897066">
        <w:rPr>
          <w:rFonts w:ascii="Times New Roman" w:eastAsia="Times New Roman" w:hAnsi="Times New Roman" w:cs="Times New Roman"/>
          <w:color w:val="000000"/>
          <w:kern w:val="0"/>
          <w:sz w:val="24"/>
          <w:szCs w:val="24"/>
          <w:lang w:eastAsia="uk-UA"/>
          <w14:ligatures w14:val="none"/>
        </w:rPr>
        <w:t>відеобронхоскоп</w:t>
      </w:r>
      <w:proofErr w:type="spellEnd"/>
      <w:r w:rsidRPr="00897066">
        <w:rPr>
          <w:rFonts w:ascii="Times New Roman" w:eastAsia="Times New Roman" w:hAnsi="Times New Roman" w:cs="Times New Roman"/>
          <w:color w:val="000000"/>
          <w:kern w:val="0"/>
          <w:sz w:val="24"/>
          <w:szCs w:val="24"/>
          <w:lang w:eastAsia="uk-UA"/>
          <w14:ligatures w14:val="none"/>
        </w:rPr>
        <w:t>;</w:t>
      </w:r>
    </w:p>
    <w:p w:rsidR="000C5AFE" w:rsidRPr="00897066" w:rsidRDefault="000C5AFE" w:rsidP="000C5AFE">
      <w:pPr>
        <w:pStyle w:val="a3"/>
        <w:numPr>
          <w:ilvl w:val="0"/>
          <w:numId w:val="2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цистоскоп (</w:t>
      </w:r>
      <w:proofErr w:type="spellStart"/>
      <w:r w:rsidRPr="00897066">
        <w:rPr>
          <w:rFonts w:ascii="Times New Roman" w:eastAsia="Times New Roman" w:hAnsi="Times New Roman" w:cs="Times New Roman"/>
          <w:color w:val="000000"/>
          <w:kern w:val="0"/>
          <w:sz w:val="24"/>
          <w:szCs w:val="24"/>
          <w:lang w:eastAsia="uk-UA"/>
          <w14:ligatures w14:val="none"/>
        </w:rPr>
        <w:t>катетеризаційний</w:t>
      </w:r>
      <w:proofErr w:type="spellEnd"/>
      <w:r w:rsidRPr="00897066">
        <w:rPr>
          <w:rFonts w:ascii="Times New Roman" w:eastAsia="Times New Roman" w:hAnsi="Times New Roman" w:cs="Times New Roman"/>
          <w:color w:val="000000"/>
          <w:kern w:val="0"/>
          <w:sz w:val="24"/>
          <w:szCs w:val="24"/>
          <w:lang w:eastAsia="uk-UA"/>
          <w14:ligatures w14:val="none"/>
        </w:rPr>
        <w:t>, операційний);</w:t>
      </w:r>
    </w:p>
    <w:p w:rsidR="000C5AFE" w:rsidRPr="00897066" w:rsidRDefault="000C5AFE" w:rsidP="000C5AFE">
      <w:pPr>
        <w:pStyle w:val="a3"/>
        <w:numPr>
          <w:ilvl w:val="0"/>
          <w:numId w:val="2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proofErr w:type="spellStart"/>
      <w:r w:rsidRPr="00897066">
        <w:rPr>
          <w:rFonts w:ascii="Times New Roman" w:eastAsia="Times New Roman" w:hAnsi="Times New Roman" w:cs="Times New Roman"/>
          <w:color w:val="000000"/>
          <w:kern w:val="0"/>
          <w:sz w:val="24"/>
          <w:szCs w:val="24"/>
          <w:lang w:eastAsia="uk-UA"/>
          <w14:ligatures w14:val="none"/>
        </w:rPr>
        <w:t>цисторезектоскоп</w:t>
      </w:r>
      <w:proofErr w:type="spellEnd"/>
      <w:r w:rsidRPr="00897066">
        <w:rPr>
          <w:rFonts w:ascii="Times New Roman" w:eastAsia="Times New Roman" w:hAnsi="Times New Roman" w:cs="Times New Roman"/>
          <w:color w:val="000000"/>
          <w:kern w:val="0"/>
          <w:sz w:val="24"/>
          <w:szCs w:val="24"/>
          <w:lang w:eastAsia="uk-UA"/>
          <w14:ligatures w14:val="none"/>
        </w:rPr>
        <w:t xml:space="preserve"> (</w:t>
      </w:r>
      <w:proofErr w:type="spellStart"/>
      <w:r w:rsidRPr="00897066">
        <w:rPr>
          <w:rFonts w:ascii="Times New Roman" w:eastAsia="Times New Roman" w:hAnsi="Times New Roman" w:cs="Times New Roman"/>
          <w:color w:val="000000"/>
          <w:kern w:val="0"/>
          <w:sz w:val="24"/>
          <w:szCs w:val="24"/>
          <w:lang w:eastAsia="uk-UA"/>
          <w14:ligatures w14:val="none"/>
        </w:rPr>
        <w:t>монополярний</w:t>
      </w:r>
      <w:proofErr w:type="spellEnd"/>
      <w:r w:rsidRPr="00897066">
        <w:rPr>
          <w:rFonts w:ascii="Times New Roman" w:eastAsia="Times New Roman" w:hAnsi="Times New Roman" w:cs="Times New Roman"/>
          <w:color w:val="000000"/>
          <w:kern w:val="0"/>
          <w:sz w:val="24"/>
          <w:szCs w:val="24"/>
          <w:lang w:eastAsia="uk-UA"/>
          <w14:ligatures w14:val="none"/>
        </w:rPr>
        <w:t>/біполярний). </w:t>
      </w:r>
    </w:p>
    <w:p w:rsidR="000C5AFE" w:rsidRPr="007524F5" w:rsidRDefault="000C5AFE" w:rsidP="000C5AFE">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shd w:val="clear" w:color="auto" w:fill="FFFFFF"/>
          <w:lang w:eastAsia="uk-UA"/>
          <w14:ligatures w14:val="none"/>
        </w:rPr>
        <w:t>1.2. У відділенні екстреної (невідкладної) медичної допомоги: </w:t>
      </w:r>
    </w:p>
    <w:p w:rsidR="000C5AFE" w:rsidRPr="00897066" w:rsidRDefault="000C5AFE" w:rsidP="000C5AFE">
      <w:pPr>
        <w:pStyle w:val="a3"/>
        <w:numPr>
          <w:ilvl w:val="0"/>
          <w:numId w:val="27"/>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0C5AFE" w:rsidRPr="00897066" w:rsidRDefault="000C5AFE" w:rsidP="000C5AFE">
      <w:pPr>
        <w:pStyle w:val="a3"/>
        <w:numPr>
          <w:ilvl w:val="0"/>
          <w:numId w:val="27"/>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система централізованого постачання кисню з джерелом медичного кисню (центральний кисневий пункт та/або киснево-</w:t>
      </w:r>
      <w:proofErr w:type="spellStart"/>
      <w:r w:rsidRPr="00897066">
        <w:rPr>
          <w:rFonts w:ascii="Times New Roman" w:eastAsia="Times New Roman" w:hAnsi="Times New Roman" w:cs="Times New Roman"/>
          <w:color w:val="000000"/>
          <w:kern w:val="0"/>
          <w:sz w:val="24"/>
          <w:szCs w:val="24"/>
          <w:lang w:eastAsia="uk-UA"/>
          <w14:ligatures w14:val="none"/>
        </w:rPr>
        <w:t>газифікаційна</w:t>
      </w:r>
      <w:proofErr w:type="spellEnd"/>
      <w:r w:rsidRPr="00897066">
        <w:rPr>
          <w:rFonts w:ascii="Times New Roman" w:eastAsia="Times New Roman" w:hAnsi="Times New Roman" w:cs="Times New Roman"/>
          <w:color w:val="000000"/>
          <w:kern w:val="0"/>
          <w:sz w:val="24"/>
          <w:szCs w:val="24"/>
          <w:lang w:eastAsia="uk-UA"/>
          <w14:ligatures w14:val="none"/>
        </w:rPr>
        <w:t xml:space="preserve"> станція, та/або кисневий/і концентратор/и), або кисневий концентратор, що здатний підтримувати швидкість потоку кисню щонайменше 20 л/хв; </w:t>
      </w:r>
    </w:p>
    <w:p w:rsidR="000C5AFE" w:rsidRPr="00897066" w:rsidRDefault="000C5AFE" w:rsidP="000C5AFE">
      <w:pPr>
        <w:pStyle w:val="a3"/>
        <w:numPr>
          <w:ilvl w:val="0"/>
          <w:numId w:val="27"/>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proofErr w:type="spellStart"/>
      <w:r w:rsidRPr="00897066">
        <w:rPr>
          <w:rFonts w:ascii="Times New Roman" w:eastAsia="Times New Roman" w:hAnsi="Times New Roman" w:cs="Times New Roman"/>
          <w:color w:val="000000"/>
          <w:kern w:val="0"/>
          <w:sz w:val="24"/>
          <w:szCs w:val="24"/>
          <w:lang w:eastAsia="uk-UA"/>
          <w14:ligatures w14:val="none"/>
        </w:rPr>
        <w:lastRenderedPageBreak/>
        <w:t>неінвазивна</w:t>
      </w:r>
      <w:proofErr w:type="spellEnd"/>
      <w:r w:rsidRPr="00897066">
        <w:rPr>
          <w:rFonts w:ascii="Times New Roman" w:eastAsia="Times New Roman" w:hAnsi="Times New Roman" w:cs="Times New Roman"/>
          <w:color w:val="000000"/>
          <w:kern w:val="0"/>
          <w:sz w:val="24"/>
          <w:szCs w:val="24"/>
          <w:lang w:eastAsia="uk-UA"/>
          <w14:ligatures w14:val="none"/>
        </w:rPr>
        <w:t xml:space="preserve"> система вентиляції </w:t>
      </w:r>
      <w:proofErr w:type="spellStart"/>
      <w:r w:rsidRPr="00897066">
        <w:rPr>
          <w:rFonts w:ascii="Times New Roman" w:eastAsia="Times New Roman" w:hAnsi="Times New Roman" w:cs="Times New Roman"/>
          <w:color w:val="000000"/>
          <w:kern w:val="0"/>
          <w:sz w:val="24"/>
          <w:szCs w:val="24"/>
          <w:lang w:eastAsia="uk-UA"/>
          <w14:ligatures w14:val="none"/>
        </w:rPr>
        <w:t>легенів</w:t>
      </w:r>
      <w:proofErr w:type="spellEnd"/>
      <w:r w:rsidRPr="00897066">
        <w:rPr>
          <w:rFonts w:ascii="Times New Roman" w:eastAsia="Times New Roman" w:hAnsi="Times New Roman" w:cs="Times New Roman"/>
          <w:color w:val="000000"/>
          <w:kern w:val="0"/>
          <w:sz w:val="24"/>
          <w:szCs w:val="24"/>
          <w:lang w:eastAsia="uk-UA"/>
          <w14:ligatures w14:val="none"/>
        </w:rPr>
        <w:t xml:space="preserve"> (BIPAP/CPAP) та комплект масок для CPAP-терапії;</w:t>
      </w:r>
    </w:p>
    <w:p w:rsidR="000C5AFE" w:rsidRPr="00897066" w:rsidRDefault="000C5AFE" w:rsidP="000C5AFE">
      <w:pPr>
        <w:pStyle w:val="a3"/>
        <w:numPr>
          <w:ilvl w:val="0"/>
          <w:numId w:val="27"/>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система ультразвукової візуалізації портативна;</w:t>
      </w:r>
    </w:p>
    <w:p w:rsidR="000C5AFE" w:rsidRPr="00897066" w:rsidRDefault="000C5AFE" w:rsidP="000C5AFE">
      <w:pPr>
        <w:pStyle w:val="a3"/>
        <w:numPr>
          <w:ilvl w:val="0"/>
          <w:numId w:val="27"/>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proofErr w:type="spellStart"/>
      <w:r w:rsidRPr="00897066">
        <w:rPr>
          <w:rFonts w:ascii="Times New Roman" w:eastAsia="Times New Roman" w:hAnsi="Times New Roman" w:cs="Times New Roman"/>
          <w:color w:val="000000"/>
          <w:kern w:val="0"/>
          <w:sz w:val="24"/>
          <w:szCs w:val="24"/>
          <w:lang w:eastAsia="uk-UA"/>
          <w14:ligatures w14:val="none"/>
        </w:rPr>
        <w:t>глюкометр</w:t>
      </w:r>
      <w:proofErr w:type="spellEnd"/>
      <w:r w:rsidRPr="00897066">
        <w:rPr>
          <w:rFonts w:ascii="Times New Roman" w:eastAsia="Times New Roman" w:hAnsi="Times New Roman" w:cs="Times New Roman"/>
          <w:color w:val="000000"/>
          <w:kern w:val="0"/>
          <w:sz w:val="24"/>
          <w:szCs w:val="24"/>
          <w:lang w:eastAsia="uk-UA"/>
          <w14:ligatures w14:val="none"/>
        </w:rPr>
        <w:t>;</w:t>
      </w:r>
    </w:p>
    <w:p w:rsidR="000C5AFE" w:rsidRPr="00897066" w:rsidRDefault="000C5AFE" w:rsidP="000C5AFE">
      <w:pPr>
        <w:pStyle w:val="a3"/>
        <w:numPr>
          <w:ilvl w:val="0"/>
          <w:numId w:val="27"/>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електрокардіограф багатоканальний;</w:t>
      </w:r>
    </w:p>
    <w:p w:rsidR="000C5AFE" w:rsidRPr="00897066" w:rsidRDefault="000C5AFE" w:rsidP="000C5AFE">
      <w:pPr>
        <w:pStyle w:val="a3"/>
        <w:numPr>
          <w:ilvl w:val="0"/>
          <w:numId w:val="27"/>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ларингоскоп з набором клинків;</w:t>
      </w:r>
    </w:p>
    <w:p w:rsidR="000C5AFE" w:rsidRPr="00897066" w:rsidRDefault="000C5AFE" w:rsidP="000C5AFE">
      <w:pPr>
        <w:pStyle w:val="a3"/>
        <w:numPr>
          <w:ilvl w:val="0"/>
          <w:numId w:val="27"/>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набір (укладка) для реанімації;</w:t>
      </w:r>
    </w:p>
    <w:p w:rsidR="000C5AFE" w:rsidRPr="00897066" w:rsidRDefault="000C5AFE" w:rsidP="000C5AFE">
      <w:pPr>
        <w:pStyle w:val="a3"/>
        <w:numPr>
          <w:ilvl w:val="0"/>
          <w:numId w:val="27"/>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портативний дефібрилятор з функцією синхронізації;</w:t>
      </w:r>
    </w:p>
    <w:p w:rsidR="000C5AFE" w:rsidRPr="00897066" w:rsidRDefault="000C5AFE" w:rsidP="000C5AFE">
      <w:pPr>
        <w:pStyle w:val="a3"/>
        <w:numPr>
          <w:ilvl w:val="0"/>
          <w:numId w:val="27"/>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система моніторингу фізіологічних показників одного пацієнта (</w:t>
      </w:r>
      <w:proofErr w:type="spellStart"/>
      <w:r w:rsidRPr="00897066">
        <w:rPr>
          <w:rFonts w:ascii="Times New Roman" w:eastAsia="Times New Roman" w:hAnsi="Times New Roman" w:cs="Times New Roman"/>
          <w:color w:val="000000"/>
          <w:kern w:val="0"/>
          <w:sz w:val="24"/>
          <w:szCs w:val="24"/>
          <w:lang w:eastAsia="uk-UA"/>
          <w14:ligatures w14:val="none"/>
        </w:rPr>
        <w:t>неінвазивний</w:t>
      </w:r>
      <w:proofErr w:type="spellEnd"/>
      <w:r w:rsidRPr="00897066">
        <w:rPr>
          <w:rFonts w:ascii="Times New Roman" w:eastAsia="Times New Roman" w:hAnsi="Times New Roman" w:cs="Times New Roman"/>
          <w:color w:val="000000"/>
          <w:kern w:val="0"/>
          <w:sz w:val="24"/>
          <w:szCs w:val="24"/>
          <w:lang w:eastAsia="uk-UA"/>
          <w14:ligatures w14:val="none"/>
        </w:rPr>
        <w:t xml:space="preserve"> АТ, ЧСС, ЕКГ, SpO2, t);</w:t>
      </w:r>
    </w:p>
    <w:p w:rsidR="000C5AFE" w:rsidRPr="00897066" w:rsidRDefault="000C5AFE" w:rsidP="000C5AFE">
      <w:pPr>
        <w:pStyle w:val="a3"/>
        <w:numPr>
          <w:ilvl w:val="0"/>
          <w:numId w:val="27"/>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 xml:space="preserve">мішок ручної вентиляції </w:t>
      </w:r>
      <w:proofErr w:type="spellStart"/>
      <w:r w:rsidRPr="00897066">
        <w:rPr>
          <w:rFonts w:ascii="Times New Roman" w:eastAsia="Times New Roman" w:hAnsi="Times New Roman" w:cs="Times New Roman"/>
          <w:color w:val="000000"/>
          <w:kern w:val="0"/>
          <w:sz w:val="24"/>
          <w:szCs w:val="24"/>
          <w:lang w:eastAsia="uk-UA"/>
          <w14:ligatures w14:val="none"/>
        </w:rPr>
        <w:t>легенів</w:t>
      </w:r>
      <w:proofErr w:type="spellEnd"/>
      <w:r w:rsidRPr="00897066">
        <w:rPr>
          <w:rFonts w:ascii="Times New Roman" w:eastAsia="Times New Roman" w:hAnsi="Times New Roman" w:cs="Times New Roman"/>
          <w:color w:val="000000"/>
          <w:kern w:val="0"/>
          <w:sz w:val="24"/>
          <w:szCs w:val="24"/>
          <w:lang w:eastAsia="uk-UA"/>
          <w14:ligatures w14:val="none"/>
        </w:rPr>
        <w:t>. </w:t>
      </w:r>
    </w:p>
    <w:p w:rsidR="000C5AFE" w:rsidRPr="00897066" w:rsidRDefault="000C5AFE" w:rsidP="000C5AFE">
      <w:pPr>
        <w:pStyle w:val="a3"/>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p>
    <w:p w:rsidR="000C5AFE" w:rsidRPr="007524F5" w:rsidRDefault="000C5AFE" w:rsidP="000C5AFE">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shd w:val="clear" w:color="auto" w:fill="FFFFFF"/>
          <w:lang w:eastAsia="uk-UA"/>
          <w14:ligatures w14:val="none"/>
        </w:rPr>
        <w:t>1.3. У лабораторії: </w:t>
      </w:r>
    </w:p>
    <w:p w:rsidR="000C5AFE" w:rsidRPr="00897066" w:rsidRDefault="000C5AFE" w:rsidP="000C5AFE">
      <w:pPr>
        <w:pStyle w:val="a3"/>
        <w:numPr>
          <w:ilvl w:val="0"/>
          <w:numId w:val="28"/>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аналізатор газів крові; </w:t>
      </w:r>
    </w:p>
    <w:p w:rsidR="000C5AFE" w:rsidRPr="00897066" w:rsidRDefault="000C5AFE" w:rsidP="000C5AFE">
      <w:pPr>
        <w:pStyle w:val="a3"/>
        <w:numPr>
          <w:ilvl w:val="0"/>
          <w:numId w:val="28"/>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гематологічний аналізатор;</w:t>
      </w:r>
    </w:p>
    <w:p w:rsidR="000C5AFE" w:rsidRPr="00897066" w:rsidRDefault="000C5AFE" w:rsidP="000C5AFE">
      <w:pPr>
        <w:pStyle w:val="a3"/>
        <w:numPr>
          <w:ilvl w:val="0"/>
          <w:numId w:val="28"/>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proofErr w:type="spellStart"/>
      <w:r w:rsidRPr="00897066">
        <w:rPr>
          <w:rFonts w:ascii="Times New Roman" w:eastAsia="Times New Roman" w:hAnsi="Times New Roman" w:cs="Times New Roman"/>
          <w:color w:val="000000"/>
          <w:kern w:val="0"/>
          <w:sz w:val="24"/>
          <w:szCs w:val="24"/>
          <w:lang w:eastAsia="uk-UA"/>
          <w14:ligatures w14:val="none"/>
        </w:rPr>
        <w:t>коагуляційний</w:t>
      </w:r>
      <w:proofErr w:type="spellEnd"/>
      <w:r w:rsidRPr="00897066">
        <w:rPr>
          <w:rFonts w:ascii="Times New Roman" w:eastAsia="Times New Roman" w:hAnsi="Times New Roman" w:cs="Times New Roman"/>
          <w:color w:val="000000"/>
          <w:kern w:val="0"/>
          <w:sz w:val="24"/>
          <w:szCs w:val="24"/>
          <w:lang w:eastAsia="uk-UA"/>
          <w14:ligatures w14:val="none"/>
        </w:rPr>
        <w:t xml:space="preserve"> аналізатор;</w:t>
      </w:r>
    </w:p>
    <w:p w:rsidR="000C5AFE" w:rsidRPr="00897066" w:rsidRDefault="000C5AFE" w:rsidP="000C5AFE">
      <w:pPr>
        <w:pStyle w:val="a3"/>
        <w:numPr>
          <w:ilvl w:val="0"/>
          <w:numId w:val="28"/>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біохімічний аналізатор; </w:t>
      </w:r>
    </w:p>
    <w:p w:rsidR="000C5AFE" w:rsidRPr="00897066" w:rsidRDefault="000C5AFE" w:rsidP="000C5AFE">
      <w:pPr>
        <w:pStyle w:val="a3"/>
        <w:numPr>
          <w:ilvl w:val="0"/>
          <w:numId w:val="28"/>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аналізатор сечі.</w:t>
      </w:r>
    </w:p>
    <w:p w:rsidR="000C5AFE" w:rsidRPr="007524F5" w:rsidRDefault="000C5AFE" w:rsidP="000C5AFE">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shd w:val="clear" w:color="auto" w:fill="FFFFFF"/>
          <w:lang w:eastAsia="uk-UA"/>
          <w14:ligatures w14:val="none"/>
        </w:rPr>
        <w:t>1.4. В операційній:</w:t>
      </w:r>
    </w:p>
    <w:p w:rsidR="000C5AFE" w:rsidRPr="00897066" w:rsidRDefault="000C5AFE" w:rsidP="000C5AFE">
      <w:pPr>
        <w:pStyle w:val="a3"/>
        <w:numPr>
          <w:ilvl w:val="0"/>
          <w:numId w:val="29"/>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0C5AFE" w:rsidRPr="00897066" w:rsidRDefault="000C5AFE" w:rsidP="000C5AFE">
      <w:pPr>
        <w:pStyle w:val="a3"/>
        <w:numPr>
          <w:ilvl w:val="0"/>
          <w:numId w:val="29"/>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система централізованого постачання кисню з джерелом медичного кисню (центральний кисневий пункт та/або киснево-</w:t>
      </w:r>
      <w:proofErr w:type="spellStart"/>
      <w:r w:rsidRPr="00897066">
        <w:rPr>
          <w:rFonts w:ascii="Times New Roman" w:eastAsia="Times New Roman" w:hAnsi="Times New Roman" w:cs="Times New Roman"/>
          <w:color w:val="000000"/>
          <w:kern w:val="0"/>
          <w:sz w:val="24"/>
          <w:szCs w:val="24"/>
          <w:lang w:eastAsia="uk-UA"/>
          <w14:ligatures w14:val="none"/>
        </w:rPr>
        <w:t>газифікаційна</w:t>
      </w:r>
      <w:proofErr w:type="spellEnd"/>
      <w:r w:rsidRPr="00897066">
        <w:rPr>
          <w:rFonts w:ascii="Times New Roman" w:eastAsia="Times New Roman" w:hAnsi="Times New Roman" w:cs="Times New Roman"/>
          <w:color w:val="000000"/>
          <w:kern w:val="0"/>
          <w:sz w:val="24"/>
          <w:szCs w:val="24"/>
          <w:lang w:eastAsia="uk-UA"/>
          <w14:ligatures w14:val="none"/>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p>
    <w:p w:rsidR="000C5AFE" w:rsidRPr="00897066" w:rsidRDefault="000C5AFE" w:rsidP="000C5AFE">
      <w:pPr>
        <w:pStyle w:val="a3"/>
        <w:numPr>
          <w:ilvl w:val="0"/>
          <w:numId w:val="29"/>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 xml:space="preserve">система анестезіологічна загального призначення або апарат інгаляційної анестезії, пересувний, з можливістю проведення інгаляційної анестезії </w:t>
      </w:r>
      <w:proofErr w:type="spellStart"/>
      <w:r w:rsidRPr="00897066">
        <w:rPr>
          <w:rFonts w:ascii="Times New Roman" w:eastAsia="Times New Roman" w:hAnsi="Times New Roman" w:cs="Times New Roman"/>
          <w:color w:val="000000"/>
          <w:kern w:val="0"/>
          <w:sz w:val="24"/>
          <w:szCs w:val="24"/>
          <w:lang w:eastAsia="uk-UA"/>
          <w14:ligatures w14:val="none"/>
        </w:rPr>
        <w:t>галогенізованими</w:t>
      </w:r>
      <w:proofErr w:type="spellEnd"/>
      <w:r w:rsidRPr="00897066">
        <w:rPr>
          <w:rFonts w:ascii="Times New Roman" w:eastAsia="Times New Roman" w:hAnsi="Times New Roman" w:cs="Times New Roman"/>
          <w:color w:val="000000"/>
          <w:kern w:val="0"/>
          <w:sz w:val="24"/>
          <w:szCs w:val="24"/>
          <w:lang w:eastAsia="uk-UA"/>
          <w14:ligatures w14:val="none"/>
        </w:rPr>
        <w:t xml:space="preserve"> </w:t>
      </w:r>
      <w:proofErr w:type="spellStart"/>
      <w:r w:rsidRPr="00897066">
        <w:rPr>
          <w:rFonts w:ascii="Times New Roman" w:eastAsia="Times New Roman" w:hAnsi="Times New Roman" w:cs="Times New Roman"/>
          <w:color w:val="000000"/>
          <w:kern w:val="0"/>
          <w:sz w:val="24"/>
          <w:szCs w:val="24"/>
          <w:lang w:eastAsia="uk-UA"/>
          <w14:ligatures w14:val="none"/>
        </w:rPr>
        <w:t>анестетиками</w:t>
      </w:r>
      <w:proofErr w:type="spellEnd"/>
      <w:r w:rsidRPr="00897066">
        <w:rPr>
          <w:rFonts w:ascii="Times New Roman" w:eastAsia="Times New Roman" w:hAnsi="Times New Roman" w:cs="Times New Roman"/>
          <w:color w:val="000000"/>
          <w:kern w:val="0"/>
          <w:sz w:val="24"/>
          <w:szCs w:val="24"/>
          <w:lang w:eastAsia="uk-UA"/>
          <w14:ligatures w14:val="none"/>
        </w:rPr>
        <w:t xml:space="preserve"> і роботи в низько потоковому режимі та з системами повного анестезіологічного моніторингу – 1 на кожних 5 операційних столів; </w:t>
      </w:r>
    </w:p>
    <w:p w:rsidR="000C5AFE" w:rsidRPr="00897066" w:rsidRDefault="000C5AFE" w:rsidP="000C5AFE">
      <w:pPr>
        <w:pStyle w:val="a3"/>
        <w:numPr>
          <w:ilvl w:val="0"/>
          <w:numId w:val="29"/>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 xml:space="preserve">система анестезіологічна загального призначення або апарат інгаляційної анестезії, пересувний, з можливістю проведення інгаляційної анестезії </w:t>
      </w:r>
      <w:proofErr w:type="spellStart"/>
      <w:r w:rsidRPr="00897066">
        <w:rPr>
          <w:rFonts w:ascii="Times New Roman" w:eastAsia="Times New Roman" w:hAnsi="Times New Roman" w:cs="Times New Roman"/>
          <w:color w:val="000000"/>
          <w:kern w:val="0"/>
          <w:sz w:val="24"/>
          <w:szCs w:val="24"/>
          <w:lang w:eastAsia="uk-UA"/>
          <w14:ligatures w14:val="none"/>
        </w:rPr>
        <w:t>галогенізованими</w:t>
      </w:r>
      <w:proofErr w:type="spellEnd"/>
      <w:r w:rsidRPr="00897066">
        <w:rPr>
          <w:rFonts w:ascii="Times New Roman" w:eastAsia="Times New Roman" w:hAnsi="Times New Roman" w:cs="Times New Roman"/>
          <w:color w:val="000000"/>
          <w:kern w:val="0"/>
          <w:sz w:val="24"/>
          <w:szCs w:val="24"/>
          <w:lang w:eastAsia="uk-UA"/>
          <w14:ligatures w14:val="none"/>
        </w:rPr>
        <w:t xml:space="preserve"> </w:t>
      </w:r>
      <w:proofErr w:type="spellStart"/>
      <w:r w:rsidRPr="00897066">
        <w:rPr>
          <w:rFonts w:ascii="Times New Roman" w:eastAsia="Times New Roman" w:hAnsi="Times New Roman" w:cs="Times New Roman"/>
          <w:color w:val="000000"/>
          <w:kern w:val="0"/>
          <w:sz w:val="24"/>
          <w:szCs w:val="24"/>
          <w:lang w:eastAsia="uk-UA"/>
          <w14:ligatures w14:val="none"/>
        </w:rPr>
        <w:t>анестетиками</w:t>
      </w:r>
      <w:proofErr w:type="spellEnd"/>
      <w:r w:rsidRPr="00897066">
        <w:rPr>
          <w:rFonts w:ascii="Times New Roman" w:eastAsia="Times New Roman" w:hAnsi="Times New Roman" w:cs="Times New Roman"/>
          <w:color w:val="000000"/>
          <w:kern w:val="0"/>
          <w:sz w:val="24"/>
          <w:szCs w:val="24"/>
          <w:lang w:eastAsia="uk-UA"/>
          <w14:ligatures w14:val="none"/>
        </w:rPr>
        <w:t xml:space="preserve"> та з системами базового анестезіологічного моніторингу – 1 на кожних 5 операційні столи;</w:t>
      </w:r>
    </w:p>
    <w:p w:rsidR="000C5AFE" w:rsidRPr="00897066" w:rsidRDefault="000C5AFE" w:rsidP="000C5AFE">
      <w:pPr>
        <w:pStyle w:val="a3"/>
        <w:numPr>
          <w:ilvl w:val="0"/>
          <w:numId w:val="29"/>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 xml:space="preserve">система анестезіологічна загального призначення або апарат інгаляційної анестезії, пересувний, з можливістю подання </w:t>
      </w:r>
      <w:proofErr w:type="spellStart"/>
      <w:r w:rsidRPr="00897066">
        <w:rPr>
          <w:rFonts w:ascii="Times New Roman" w:eastAsia="Times New Roman" w:hAnsi="Times New Roman" w:cs="Times New Roman"/>
          <w:color w:val="000000"/>
          <w:kern w:val="0"/>
          <w:sz w:val="24"/>
          <w:szCs w:val="24"/>
          <w:lang w:eastAsia="uk-UA"/>
          <w14:ligatures w14:val="none"/>
        </w:rPr>
        <w:t>закисно</w:t>
      </w:r>
      <w:proofErr w:type="spellEnd"/>
      <w:r w:rsidRPr="00897066">
        <w:rPr>
          <w:rFonts w:ascii="Times New Roman" w:eastAsia="Times New Roman" w:hAnsi="Times New Roman" w:cs="Times New Roman"/>
          <w:color w:val="000000"/>
          <w:kern w:val="0"/>
          <w:sz w:val="24"/>
          <w:szCs w:val="24"/>
          <w:lang w:eastAsia="uk-UA"/>
          <w14:ligatures w14:val="none"/>
        </w:rPr>
        <w:t>-кисневої суміші – 3 на кожних 5 операційних столів;</w:t>
      </w:r>
    </w:p>
    <w:p w:rsidR="000C5AFE" w:rsidRPr="00897066" w:rsidRDefault="000C5AFE" w:rsidP="000C5AFE">
      <w:pPr>
        <w:pStyle w:val="a3"/>
        <w:numPr>
          <w:ilvl w:val="0"/>
          <w:numId w:val="29"/>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система моніторингу фізіологічних показників одного пацієнта (</w:t>
      </w:r>
      <w:proofErr w:type="spellStart"/>
      <w:r w:rsidRPr="00897066">
        <w:rPr>
          <w:rFonts w:ascii="Times New Roman" w:eastAsia="Times New Roman" w:hAnsi="Times New Roman" w:cs="Times New Roman"/>
          <w:color w:val="000000"/>
          <w:kern w:val="0"/>
          <w:sz w:val="24"/>
          <w:szCs w:val="24"/>
          <w:lang w:eastAsia="uk-UA"/>
          <w14:ligatures w14:val="none"/>
        </w:rPr>
        <w:t>неінвазивний</w:t>
      </w:r>
      <w:proofErr w:type="spellEnd"/>
      <w:r w:rsidRPr="00897066">
        <w:rPr>
          <w:rFonts w:ascii="Times New Roman" w:eastAsia="Times New Roman" w:hAnsi="Times New Roman" w:cs="Times New Roman"/>
          <w:color w:val="000000"/>
          <w:kern w:val="0"/>
          <w:sz w:val="24"/>
          <w:szCs w:val="24"/>
          <w:lang w:eastAsia="uk-UA"/>
          <w14:ligatures w14:val="none"/>
        </w:rPr>
        <w:t xml:space="preserve"> АТ, ЧСС, ЕКГ, SpO2, t ) – 4 на кожних 5 операційних столів;</w:t>
      </w:r>
    </w:p>
    <w:p w:rsidR="000C5AFE" w:rsidRPr="00897066" w:rsidRDefault="000C5AFE" w:rsidP="000C5AFE">
      <w:pPr>
        <w:pStyle w:val="a3"/>
        <w:numPr>
          <w:ilvl w:val="0"/>
          <w:numId w:val="29"/>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proofErr w:type="spellStart"/>
      <w:r w:rsidRPr="00897066">
        <w:rPr>
          <w:rFonts w:ascii="Times New Roman" w:eastAsia="Times New Roman" w:hAnsi="Times New Roman" w:cs="Times New Roman"/>
          <w:color w:val="000000"/>
          <w:kern w:val="0"/>
          <w:sz w:val="24"/>
          <w:szCs w:val="24"/>
          <w:lang w:eastAsia="uk-UA"/>
          <w14:ligatures w14:val="none"/>
        </w:rPr>
        <w:t>пульсоксиметр</w:t>
      </w:r>
      <w:proofErr w:type="spellEnd"/>
      <w:r w:rsidRPr="00897066">
        <w:rPr>
          <w:rFonts w:ascii="Times New Roman" w:eastAsia="Times New Roman" w:hAnsi="Times New Roman" w:cs="Times New Roman"/>
          <w:color w:val="000000"/>
          <w:kern w:val="0"/>
          <w:sz w:val="24"/>
          <w:szCs w:val="24"/>
          <w:lang w:eastAsia="uk-UA"/>
          <w14:ligatures w14:val="none"/>
        </w:rPr>
        <w:t xml:space="preserve"> – 1 на кожний операційний стіл; </w:t>
      </w:r>
    </w:p>
    <w:p w:rsidR="000C5AFE" w:rsidRPr="00897066" w:rsidRDefault="000C5AFE" w:rsidP="000C5AFE">
      <w:pPr>
        <w:pStyle w:val="a3"/>
        <w:numPr>
          <w:ilvl w:val="0"/>
          <w:numId w:val="29"/>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автоматичний дозатор лікувальних речовин – 2 на кожний операційний стіл; </w:t>
      </w:r>
    </w:p>
    <w:p w:rsidR="000C5AFE" w:rsidRPr="00897066" w:rsidRDefault="000C5AFE" w:rsidP="000C5AFE">
      <w:pPr>
        <w:pStyle w:val="a3"/>
        <w:numPr>
          <w:ilvl w:val="0"/>
          <w:numId w:val="29"/>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аспіратор (відсмоктувач) – 1 на кожний операційний стіл;</w:t>
      </w:r>
    </w:p>
    <w:p w:rsidR="000C5AFE" w:rsidRPr="00897066" w:rsidRDefault="000C5AFE" w:rsidP="000C5AFE">
      <w:pPr>
        <w:pStyle w:val="a3"/>
        <w:numPr>
          <w:ilvl w:val="0"/>
          <w:numId w:val="29"/>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ларингоскоп з набором клинків – 1 на кожний операційний стіл; </w:t>
      </w:r>
    </w:p>
    <w:p w:rsidR="000C5AFE" w:rsidRPr="00897066" w:rsidRDefault="000C5AFE" w:rsidP="000C5AFE">
      <w:pPr>
        <w:pStyle w:val="a3"/>
        <w:numPr>
          <w:ilvl w:val="0"/>
          <w:numId w:val="29"/>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 xml:space="preserve">мішок ручної вентиляції </w:t>
      </w:r>
      <w:proofErr w:type="spellStart"/>
      <w:r w:rsidRPr="00897066">
        <w:rPr>
          <w:rFonts w:ascii="Times New Roman" w:eastAsia="Times New Roman" w:hAnsi="Times New Roman" w:cs="Times New Roman"/>
          <w:color w:val="000000"/>
          <w:kern w:val="0"/>
          <w:sz w:val="24"/>
          <w:szCs w:val="24"/>
          <w:lang w:eastAsia="uk-UA"/>
          <w14:ligatures w14:val="none"/>
        </w:rPr>
        <w:t>легенів</w:t>
      </w:r>
      <w:proofErr w:type="spellEnd"/>
      <w:r w:rsidRPr="00897066">
        <w:rPr>
          <w:rFonts w:ascii="Times New Roman" w:eastAsia="Times New Roman" w:hAnsi="Times New Roman" w:cs="Times New Roman"/>
          <w:color w:val="000000"/>
          <w:kern w:val="0"/>
          <w:sz w:val="24"/>
          <w:szCs w:val="24"/>
          <w:lang w:eastAsia="uk-UA"/>
          <w14:ligatures w14:val="none"/>
        </w:rPr>
        <w:t xml:space="preserve"> – 1 на кожний операційний стіл;</w:t>
      </w:r>
    </w:p>
    <w:p w:rsidR="000C5AFE" w:rsidRPr="00897066" w:rsidRDefault="000C5AFE" w:rsidP="000C5AFE">
      <w:pPr>
        <w:pStyle w:val="a3"/>
        <w:numPr>
          <w:ilvl w:val="0"/>
          <w:numId w:val="29"/>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електронно-оптичний перетворювач;</w:t>
      </w:r>
    </w:p>
    <w:p w:rsidR="000C5AFE" w:rsidRPr="00897066" w:rsidRDefault="000C5AFE" w:rsidP="000C5AFE">
      <w:pPr>
        <w:pStyle w:val="a3"/>
        <w:numPr>
          <w:ilvl w:val="0"/>
          <w:numId w:val="29"/>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операційний мікроскоп;</w:t>
      </w:r>
    </w:p>
    <w:p w:rsidR="000C5AFE" w:rsidRPr="00897066" w:rsidRDefault="000C5AFE" w:rsidP="000C5AFE">
      <w:pPr>
        <w:pStyle w:val="a3"/>
        <w:numPr>
          <w:ilvl w:val="0"/>
          <w:numId w:val="29"/>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97066">
        <w:rPr>
          <w:rFonts w:ascii="Times New Roman" w:eastAsia="Times New Roman" w:hAnsi="Times New Roman" w:cs="Times New Roman"/>
          <w:color w:val="000000"/>
          <w:kern w:val="0"/>
          <w:sz w:val="24"/>
          <w:szCs w:val="24"/>
          <w:lang w:eastAsia="uk-UA"/>
          <w14:ligatures w14:val="none"/>
        </w:rPr>
        <w:t>обладнання для обігріву пацієнтів на операційному столі</w:t>
      </w:r>
      <w:r>
        <w:rPr>
          <w:rFonts w:ascii="Times New Roman" w:eastAsia="Times New Roman" w:hAnsi="Times New Roman" w:cs="Times New Roman"/>
          <w:color w:val="000000"/>
          <w:kern w:val="0"/>
          <w:sz w:val="24"/>
          <w:szCs w:val="24"/>
          <w:lang w:eastAsia="uk-UA"/>
          <w14:ligatures w14:val="none"/>
        </w:rPr>
        <w:t>.</w:t>
      </w:r>
    </w:p>
    <w:p w:rsidR="000C5AFE" w:rsidRPr="007524F5" w:rsidRDefault="000C5AFE" w:rsidP="000C5AFE">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p>
    <w:p w:rsidR="000C5AFE" w:rsidRPr="007524F5" w:rsidRDefault="000C5AFE" w:rsidP="000C5AFE">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shd w:val="clear" w:color="auto" w:fill="FFFFFF"/>
          <w:lang w:eastAsia="uk-UA"/>
          <w14:ligatures w14:val="none"/>
        </w:rPr>
        <w:t>1.5. У відділенні анестезіології та інтенсивної терапії та/або відділенні інтенсивної терапії (ІТ) загального профілю для дорослих:</w:t>
      </w:r>
    </w:p>
    <w:p w:rsidR="000C5AFE" w:rsidRPr="008D1A5B" w:rsidRDefault="000C5AFE" w:rsidP="000C5AFE">
      <w:pPr>
        <w:pStyle w:val="a3"/>
        <w:numPr>
          <w:ilvl w:val="0"/>
          <w:numId w:val="30"/>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0C5AFE" w:rsidRPr="008D1A5B" w:rsidRDefault="000C5AFE" w:rsidP="000C5AFE">
      <w:pPr>
        <w:pStyle w:val="a3"/>
        <w:numPr>
          <w:ilvl w:val="0"/>
          <w:numId w:val="30"/>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система централізованого постачання кисню з джерелом медичного кисню (центральний кисневий пункт та/або киснево-</w:t>
      </w:r>
      <w:proofErr w:type="spellStart"/>
      <w:r w:rsidRPr="008D1A5B">
        <w:rPr>
          <w:rFonts w:ascii="Times New Roman" w:eastAsia="Times New Roman" w:hAnsi="Times New Roman" w:cs="Times New Roman"/>
          <w:color w:val="000000"/>
          <w:kern w:val="0"/>
          <w:sz w:val="24"/>
          <w:szCs w:val="24"/>
          <w:lang w:eastAsia="uk-UA"/>
          <w14:ligatures w14:val="none"/>
        </w:rPr>
        <w:t>газифікаційна</w:t>
      </w:r>
      <w:proofErr w:type="spellEnd"/>
      <w:r w:rsidRPr="008D1A5B">
        <w:rPr>
          <w:rFonts w:ascii="Times New Roman" w:eastAsia="Times New Roman" w:hAnsi="Times New Roman" w:cs="Times New Roman"/>
          <w:color w:val="000000"/>
          <w:kern w:val="0"/>
          <w:sz w:val="24"/>
          <w:szCs w:val="24"/>
          <w:lang w:eastAsia="uk-UA"/>
          <w14:ligatures w14:val="none"/>
        </w:rPr>
        <w:t xml:space="preserve"> станція, та/або кисневий/і </w:t>
      </w:r>
      <w:r w:rsidRPr="008D1A5B">
        <w:rPr>
          <w:rFonts w:ascii="Times New Roman" w:eastAsia="Times New Roman" w:hAnsi="Times New Roman" w:cs="Times New Roman"/>
          <w:color w:val="000000"/>
          <w:kern w:val="0"/>
          <w:sz w:val="24"/>
          <w:szCs w:val="24"/>
          <w:lang w:eastAsia="uk-UA"/>
          <w14:ligatures w14:val="none"/>
        </w:rPr>
        <w:lastRenderedPageBreak/>
        <w:t>концентратор/и), що здатна підтримувати концентрацію кисню на рівні не менше 93±3%,  тиск на рівні не менше 0,4 МПа, потік на рівні не менше 20 л/хв; </w:t>
      </w:r>
    </w:p>
    <w:p w:rsidR="000C5AFE" w:rsidRPr="008D1A5B" w:rsidRDefault="000C5AFE" w:rsidP="000C5AFE">
      <w:pPr>
        <w:pStyle w:val="a3"/>
        <w:numPr>
          <w:ilvl w:val="0"/>
          <w:numId w:val="30"/>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 xml:space="preserve">апарат штучної вентиляції </w:t>
      </w:r>
      <w:proofErr w:type="spellStart"/>
      <w:r w:rsidRPr="008D1A5B">
        <w:rPr>
          <w:rFonts w:ascii="Times New Roman" w:eastAsia="Times New Roman" w:hAnsi="Times New Roman" w:cs="Times New Roman"/>
          <w:color w:val="000000"/>
          <w:kern w:val="0"/>
          <w:sz w:val="24"/>
          <w:szCs w:val="24"/>
          <w:lang w:eastAsia="uk-UA"/>
          <w14:ligatures w14:val="none"/>
        </w:rPr>
        <w:t>легенів</w:t>
      </w:r>
      <w:proofErr w:type="spellEnd"/>
      <w:r w:rsidRPr="008D1A5B">
        <w:rPr>
          <w:rFonts w:ascii="Times New Roman" w:eastAsia="Times New Roman" w:hAnsi="Times New Roman" w:cs="Times New Roman"/>
          <w:color w:val="000000"/>
          <w:kern w:val="0"/>
          <w:sz w:val="24"/>
          <w:szCs w:val="24"/>
          <w:lang w:eastAsia="uk-UA"/>
          <w14:ligatures w14:val="none"/>
        </w:rPr>
        <w:t xml:space="preserve"> – щонайменше 10;</w:t>
      </w:r>
    </w:p>
    <w:p w:rsidR="000C5AFE" w:rsidRPr="008D1A5B" w:rsidRDefault="000C5AFE" w:rsidP="000C5AFE">
      <w:pPr>
        <w:pStyle w:val="a3"/>
        <w:numPr>
          <w:ilvl w:val="0"/>
          <w:numId w:val="30"/>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 xml:space="preserve">апарат штучної вентиляції </w:t>
      </w:r>
      <w:proofErr w:type="spellStart"/>
      <w:r w:rsidRPr="008D1A5B">
        <w:rPr>
          <w:rFonts w:ascii="Times New Roman" w:eastAsia="Times New Roman" w:hAnsi="Times New Roman" w:cs="Times New Roman"/>
          <w:color w:val="000000"/>
          <w:kern w:val="0"/>
          <w:sz w:val="24"/>
          <w:szCs w:val="24"/>
          <w:lang w:eastAsia="uk-UA"/>
          <w14:ligatures w14:val="none"/>
        </w:rPr>
        <w:t>легенів</w:t>
      </w:r>
      <w:proofErr w:type="spellEnd"/>
      <w:r w:rsidRPr="008D1A5B">
        <w:rPr>
          <w:rFonts w:ascii="Times New Roman" w:eastAsia="Times New Roman" w:hAnsi="Times New Roman" w:cs="Times New Roman"/>
          <w:color w:val="000000"/>
          <w:kern w:val="0"/>
          <w:sz w:val="24"/>
          <w:szCs w:val="24"/>
          <w:lang w:eastAsia="uk-UA"/>
          <w14:ligatures w14:val="none"/>
        </w:rPr>
        <w:t xml:space="preserve"> для транспортування пацієнтів – щонайменше 2;</w:t>
      </w:r>
    </w:p>
    <w:p w:rsidR="000C5AFE" w:rsidRPr="008D1A5B" w:rsidRDefault="000C5AFE" w:rsidP="000C5AFE">
      <w:pPr>
        <w:pStyle w:val="a3"/>
        <w:numPr>
          <w:ilvl w:val="0"/>
          <w:numId w:val="30"/>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proofErr w:type="spellStart"/>
      <w:r w:rsidRPr="008D1A5B">
        <w:rPr>
          <w:rFonts w:ascii="Times New Roman" w:eastAsia="Times New Roman" w:hAnsi="Times New Roman" w:cs="Times New Roman"/>
          <w:color w:val="000000"/>
          <w:kern w:val="0"/>
          <w:sz w:val="24"/>
          <w:szCs w:val="24"/>
          <w:lang w:eastAsia="uk-UA"/>
          <w14:ligatures w14:val="none"/>
        </w:rPr>
        <w:t>неінвазивна</w:t>
      </w:r>
      <w:proofErr w:type="spellEnd"/>
      <w:r w:rsidRPr="008D1A5B">
        <w:rPr>
          <w:rFonts w:ascii="Times New Roman" w:eastAsia="Times New Roman" w:hAnsi="Times New Roman" w:cs="Times New Roman"/>
          <w:color w:val="000000"/>
          <w:kern w:val="0"/>
          <w:sz w:val="24"/>
          <w:szCs w:val="24"/>
          <w:lang w:eastAsia="uk-UA"/>
          <w14:ligatures w14:val="none"/>
        </w:rPr>
        <w:t xml:space="preserve"> система вентиляції </w:t>
      </w:r>
      <w:proofErr w:type="spellStart"/>
      <w:r w:rsidRPr="008D1A5B">
        <w:rPr>
          <w:rFonts w:ascii="Times New Roman" w:eastAsia="Times New Roman" w:hAnsi="Times New Roman" w:cs="Times New Roman"/>
          <w:color w:val="000000"/>
          <w:kern w:val="0"/>
          <w:sz w:val="24"/>
          <w:szCs w:val="24"/>
          <w:lang w:eastAsia="uk-UA"/>
          <w14:ligatures w14:val="none"/>
        </w:rPr>
        <w:t>легенів</w:t>
      </w:r>
      <w:proofErr w:type="spellEnd"/>
      <w:r w:rsidRPr="008D1A5B">
        <w:rPr>
          <w:rFonts w:ascii="Times New Roman" w:eastAsia="Times New Roman" w:hAnsi="Times New Roman" w:cs="Times New Roman"/>
          <w:color w:val="000000"/>
          <w:kern w:val="0"/>
          <w:sz w:val="24"/>
          <w:szCs w:val="24"/>
          <w:lang w:eastAsia="uk-UA"/>
          <w14:ligatures w14:val="none"/>
        </w:rPr>
        <w:t xml:space="preserve"> (BIPAP/CPAP) та комплект масок для CPAP-терапії (додатковий апарат, якщо така опція відсутня в </w:t>
      </w:r>
      <w:proofErr w:type="spellStart"/>
      <w:r w:rsidRPr="008D1A5B">
        <w:rPr>
          <w:rFonts w:ascii="Times New Roman" w:eastAsia="Times New Roman" w:hAnsi="Times New Roman" w:cs="Times New Roman"/>
          <w:color w:val="000000"/>
          <w:kern w:val="0"/>
          <w:sz w:val="24"/>
          <w:szCs w:val="24"/>
          <w:lang w:eastAsia="uk-UA"/>
          <w14:ligatures w14:val="none"/>
        </w:rPr>
        <w:t>апараті</w:t>
      </w:r>
      <w:proofErr w:type="spellEnd"/>
      <w:r w:rsidRPr="008D1A5B">
        <w:rPr>
          <w:rFonts w:ascii="Times New Roman" w:eastAsia="Times New Roman" w:hAnsi="Times New Roman" w:cs="Times New Roman"/>
          <w:color w:val="000000"/>
          <w:kern w:val="0"/>
          <w:sz w:val="24"/>
          <w:szCs w:val="24"/>
          <w:lang w:eastAsia="uk-UA"/>
          <w14:ligatures w14:val="none"/>
        </w:rPr>
        <w:t xml:space="preserve"> ШВЛ);</w:t>
      </w:r>
    </w:p>
    <w:p w:rsidR="000C5AFE" w:rsidRPr="008D1A5B" w:rsidRDefault="000C5AFE" w:rsidP="000C5AFE">
      <w:pPr>
        <w:pStyle w:val="a3"/>
        <w:numPr>
          <w:ilvl w:val="0"/>
          <w:numId w:val="30"/>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система моніторингу фізіологічних показників одного пацієнта (</w:t>
      </w:r>
      <w:proofErr w:type="spellStart"/>
      <w:r w:rsidRPr="008D1A5B">
        <w:rPr>
          <w:rFonts w:ascii="Times New Roman" w:eastAsia="Times New Roman" w:hAnsi="Times New Roman" w:cs="Times New Roman"/>
          <w:color w:val="000000"/>
          <w:kern w:val="0"/>
          <w:sz w:val="24"/>
          <w:szCs w:val="24"/>
          <w:lang w:eastAsia="uk-UA"/>
          <w14:ligatures w14:val="none"/>
        </w:rPr>
        <w:t>неінвазивний</w:t>
      </w:r>
      <w:proofErr w:type="spellEnd"/>
      <w:r w:rsidRPr="008D1A5B">
        <w:rPr>
          <w:rFonts w:ascii="Times New Roman" w:eastAsia="Times New Roman" w:hAnsi="Times New Roman" w:cs="Times New Roman"/>
          <w:color w:val="000000"/>
          <w:kern w:val="0"/>
          <w:sz w:val="24"/>
          <w:szCs w:val="24"/>
          <w:lang w:eastAsia="uk-UA"/>
          <w14:ligatures w14:val="none"/>
        </w:rPr>
        <w:t xml:space="preserve"> АТ, ЧСС, ЕКГ, SpO2, t) – щонайменше 10, щонайменше 2 з яких з можливістю вимірювання рівня CO2; </w:t>
      </w:r>
    </w:p>
    <w:p w:rsidR="000C5AFE" w:rsidRPr="008D1A5B" w:rsidRDefault="000C5AFE" w:rsidP="000C5AFE">
      <w:pPr>
        <w:pStyle w:val="a3"/>
        <w:numPr>
          <w:ilvl w:val="0"/>
          <w:numId w:val="30"/>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proofErr w:type="spellStart"/>
      <w:r w:rsidRPr="008D1A5B">
        <w:rPr>
          <w:rFonts w:ascii="Times New Roman" w:eastAsia="Times New Roman" w:hAnsi="Times New Roman" w:cs="Times New Roman"/>
          <w:color w:val="000000"/>
          <w:kern w:val="0"/>
          <w:sz w:val="24"/>
          <w:szCs w:val="24"/>
          <w:lang w:eastAsia="uk-UA"/>
          <w14:ligatures w14:val="none"/>
        </w:rPr>
        <w:t>пульсоксиметр</w:t>
      </w:r>
      <w:proofErr w:type="spellEnd"/>
      <w:r w:rsidRPr="008D1A5B">
        <w:rPr>
          <w:rFonts w:ascii="Times New Roman" w:eastAsia="Times New Roman" w:hAnsi="Times New Roman" w:cs="Times New Roman"/>
          <w:color w:val="000000"/>
          <w:kern w:val="0"/>
          <w:sz w:val="24"/>
          <w:szCs w:val="24"/>
          <w:lang w:eastAsia="uk-UA"/>
          <w14:ligatures w14:val="none"/>
        </w:rPr>
        <w:t xml:space="preserve"> – щонайменше 4; </w:t>
      </w:r>
    </w:p>
    <w:p w:rsidR="000C5AFE" w:rsidRPr="008D1A5B" w:rsidRDefault="000C5AFE" w:rsidP="000C5AFE">
      <w:pPr>
        <w:pStyle w:val="a3"/>
        <w:numPr>
          <w:ilvl w:val="0"/>
          <w:numId w:val="30"/>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автоматичний дозатор лікувальних речовин – щонайменше 8; </w:t>
      </w:r>
    </w:p>
    <w:p w:rsidR="000C5AFE" w:rsidRPr="008D1A5B" w:rsidRDefault="000C5AFE" w:rsidP="000C5AFE">
      <w:pPr>
        <w:pStyle w:val="a3"/>
        <w:numPr>
          <w:ilvl w:val="0"/>
          <w:numId w:val="30"/>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електрокардіограф багатоканальний;</w:t>
      </w:r>
    </w:p>
    <w:p w:rsidR="000C5AFE" w:rsidRPr="008D1A5B" w:rsidRDefault="000C5AFE" w:rsidP="000C5AFE">
      <w:pPr>
        <w:pStyle w:val="a3"/>
        <w:numPr>
          <w:ilvl w:val="0"/>
          <w:numId w:val="30"/>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proofErr w:type="spellStart"/>
      <w:r w:rsidRPr="008D1A5B">
        <w:rPr>
          <w:rFonts w:ascii="Times New Roman" w:eastAsia="Times New Roman" w:hAnsi="Times New Roman" w:cs="Times New Roman"/>
          <w:color w:val="000000"/>
          <w:kern w:val="0"/>
          <w:sz w:val="24"/>
          <w:szCs w:val="24"/>
          <w:lang w:eastAsia="uk-UA"/>
          <w14:ligatures w14:val="none"/>
        </w:rPr>
        <w:t>електрокардіостимулятор</w:t>
      </w:r>
      <w:proofErr w:type="spellEnd"/>
      <w:r w:rsidRPr="008D1A5B">
        <w:rPr>
          <w:rFonts w:ascii="Times New Roman" w:eastAsia="Times New Roman" w:hAnsi="Times New Roman" w:cs="Times New Roman"/>
          <w:color w:val="000000"/>
          <w:kern w:val="0"/>
          <w:sz w:val="24"/>
          <w:szCs w:val="24"/>
          <w:lang w:eastAsia="uk-UA"/>
          <w14:ligatures w14:val="none"/>
        </w:rPr>
        <w:t xml:space="preserve"> зовнішній;</w:t>
      </w:r>
    </w:p>
    <w:p w:rsidR="000C5AFE" w:rsidRPr="008D1A5B" w:rsidRDefault="000C5AFE" w:rsidP="000C5AFE">
      <w:pPr>
        <w:pStyle w:val="a3"/>
        <w:numPr>
          <w:ilvl w:val="0"/>
          <w:numId w:val="30"/>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портативний дефібрилятор з функцією синхронізації – щонайменше 2;</w:t>
      </w:r>
    </w:p>
    <w:p w:rsidR="000C5AFE" w:rsidRPr="008D1A5B" w:rsidRDefault="000C5AFE" w:rsidP="000C5AFE">
      <w:pPr>
        <w:pStyle w:val="a3"/>
        <w:numPr>
          <w:ilvl w:val="0"/>
          <w:numId w:val="30"/>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аспіратор (відсмоктувач) – щонайменше 11; </w:t>
      </w:r>
    </w:p>
    <w:p w:rsidR="000C5AFE" w:rsidRPr="008D1A5B" w:rsidRDefault="000C5AFE" w:rsidP="000C5AFE">
      <w:pPr>
        <w:pStyle w:val="a3"/>
        <w:numPr>
          <w:ilvl w:val="0"/>
          <w:numId w:val="30"/>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 xml:space="preserve">апарат для гострого гемодіалізу «Штучна нирка» (при відсутності відділення </w:t>
      </w:r>
      <w:proofErr w:type="spellStart"/>
      <w:r w:rsidRPr="008D1A5B">
        <w:rPr>
          <w:rFonts w:ascii="Times New Roman" w:eastAsia="Times New Roman" w:hAnsi="Times New Roman" w:cs="Times New Roman"/>
          <w:color w:val="000000"/>
          <w:kern w:val="0"/>
          <w:sz w:val="24"/>
          <w:szCs w:val="24"/>
          <w:lang w:eastAsia="uk-UA"/>
          <w14:ligatures w14:val="none"/>
        </w:rPr>
        <w:t>екстракорпоральної</w:t>
      </w:r>
      <w:proofErr w:type="spellEnd"/>
      <w:r w:rsidRPr="008D1A5B">
        <w:rPr>
          <w:rFonts w:ascii="Times New Roman" w:eastAsia="Times New Roman" w:hAnsi="Times New Roman" w:cs="Times New Roman"/>
          <w:color w:val="000000"/>
          <w:kern w:val="0"/>
          <w:sz w:val="24"/>
          <w:szCs w:val="24"/>
          <w:lang w:eastAsia="uk-UA"/>
          <w14:ligatures w14:val="none"/>
        </w:rPr>
        <w:t xml:space="preserve"> детоксикації;</w:t>
      </w:r>
    </w:p>
    <w:p w:rsidR="000C5AFE" w:rsidRPr="008D1A5B" w:rsidRDefault="000C5AFE" w:rsidP="000C5AFE">
      <w:pPr>
        <w:pStyle w:val="a3"/>
        <w:numPr>
          <w:ilvl w:val="0"/>
          <w:numId w:val="30"/>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 xml:space="preserve">мішок ручної вентиляції </w:t>
      </w:r>
      <w:proofErr w:type="spellStart"/>
      <w:r w:rsidRPr="008D1A5B">
        <w:rPr>
          <w:rFonts w:ascii="Times New Roman" w:eastAsia="Times New Roman" w:hAnsi="Times New Roman" w:cs="Times New Roman"/>
          <w:color w:val="000000"/>
          <w:kern w:val="0"/>
          <w:sz w:val="24"/>
          <w:szCs w:val="24"/>
          <w:lang w:eastAsia="uk-UA"/>
          <w14:ligatures w14:val="none"/>
        </w:rPr>
        <w:t>легенів</w:t>
      </w:r>
      <w:proofErr w:type="spellEnd"/>
      <w:r w:rsidRPr="008D1A5B">
        <w:rPr>
          <w:rFonts w:ascii="Times New Roman" w:eastAsia="Times New Roman" w:hAnsi="Times New Roman" w:cs="Times New Roman"/>
          <w:color w:val="000000"/>
          <w:kern w:val="0"/>
          <w:sz w:val="24"/>
          <w:szCs w:val="24"/>
          <w:lang w:eastAsia="uk-UA"/>
          <w14:ligatures w14:val="none"/>
        </w:rPr>
        <w:t xml:space="preserve"> – щонайменше 4; </w:t>
      </w:r>
    </w:p>
    <w:p w:rsidR="000C5AFE" w:rsidRPr="008D1A5B" w:rsidRDefault="000C5AFE" w:rsidP="000C5AFE">
      <w:pPr>
        <w:pStyle w:val="a3"/>
        <w:numPr>
          <w:ilvl w:val="0"/>
          <w:numId w:val="30"/>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система рентгенівська діагностична портативна; </w:t>
      </w:r>
    </w:p>
    <w:p w:rsidR="000C5AFE" w:rsidRPr="008D1A5B" w:rsidRDefault="000C5AFE" w:rsidP="000C5AFE">
      <w:pPr>
        <w:pStyle w:val="a3"/>
        <w:numPr>
          <w:ilvl w:val="0"/>
          <w:numId w:val="30"/>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набір (укладка) для реанімації – щонайменше 2;</w:t>
      </w:r>
    </w:p>
    <w:p w:rsidR="000C5AFE" w:rsidRPr="008D1A5B" w:rsidRDefault="000C5AFE" w:rsidP="000C5AFE">
      <w:pPr>
        <w:pStyle w:val="a3"/>
        <w:numPr>
          <w:ilvl w:val="0"/>
          <w:numId w:val="30"/>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 xml:space="preserve">система ультразвукової візуалізації з кольоровим </w:t>
      </w:r>
      <w:proofErr w:type="spellStart"/>
      <w:r w:rsidRPr="008D1A5B">
        <w:rPr>
          <w:rFonts w:ascii="Times New Roman" w:eastAsia="Times New Roman" w:hAnsi="Times New Roman" w:cs="Times New Roman"/>
          <w:color w:val="000000"/>
          <w:kern w:val="0"/>
          <w:sz w:val="24"/>
          <w:szCs w:val="24"/>
          <w:lang w:eastAsia="uk-UA"/>
          <w14:ligatures w14:val="none"/>
        </w:rPr>
        <w:t>доплером</w:t>
      </w:r>
      <w:proofErr w:type="spellEnd"/>
      <w:r w:rsidRPr="008D1A5B">
        <w:rPr>
          <w:rFonts w:ascii="Times New Roman" w:eastAsia="Times New Roman" w:hAnsi="Times New Roman" w:cs="Times New Roman"/>
          <w:color w:val="000000"/>
          <w:kern w:val="0"/>
          <w:sz w:val="24"/>
          <w:szCs w:val="24"/>
          <w:lang w:eastAsia="uk-UA"/>
          <w14:ligatures w14:val="none"/>
        </w:rPr>
        <w:t xml:space="preserve"> і набором датчиків:</w:t>
      </w:r>
    </w:p>
    <w:p w:rsidR="000C5AFE" w:rsidRPr="008D1A5B" w:rsidRDefault="000C5AFE" w:rsidP="000C5AFE">
      <w:pPr>
        <w:pStyle w:val="a3"/>
        <w:numPr>
          <w:ilvl w:val="0"/>
          <w:numId w:val="31"/>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proofErr w:type="spellStart"/>
      <w:r w:rsidRPr="008D1A5B">
        <w:rPr>
          <w:rFonts w:ascii="Times New Roman" w:eastAsia="Times New Roman" w:hAnsi="Times New Roman" w:cs="Times New Roman"/>
          <w:color w:val="000000"/>
          <w:kern w:val="0"/>
          <w:sz w:val="24"/>
          <w:szCs w:val="24"/>
          <w:lang w:eastAsia="uk-UA"/>
          <w14:ligatures w14:val="none"/>
        </w:rPr>
        <w:t>конвексний</w:t>
      </w:r>
      <w:proofErr w:type="spellEnd"/>
      <w:r w:rsidRPr="008D1A5B">
        <w:rPr>
          <w:rFonts w:ascii="Times New Roman" w:eastAsia="Times New Roman" w:hAnsi="Times New Roman" w:cs="Times New Roman"/>
          <w:color w:val="000000"/>
          <w:kern w:val="0"/>
          <w:sz w:val="24"/>
          <w:szCs w:val="24"/>
          <w:lang w:eastAsia="uk-UA"/>
          <w14:ligatures w14:val="none"/>
        </w:rPr>
        <w:t xml:space="preserve"> (абдомінальний) з частотою 2-6 МГЦ;</w:t>
      </w:r>
    </w:p>
    <w:p w:rsidR="000C5AFE" w:rsidRPr="008D1A5B" w:rsidRDefault="000C5AFE" w:rsidP="000C5AFE">
      <w:pPr>
        <w:pStyle w:val="a3"/>
        <w:numPr>
          <w:ilvl w:val="0"/>
          <w:numId w:val="31"/>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лінійний (для дослідження судин) з середньою частотою 7,5 МГц шириною 40-50 мм;</w:t>
      </w:r>
    </w:p>
    <w:p w:rsidR="000C5AFE" w:rsidRPr="008D1A5B" w:rsidRDefault="000C5AFE" w:rsidP="000C5AFE">
      <w:pPr>
        <w:pStyle w:val="a3"/>
        <w:numPr>
          <w:ilvl w:val="0"/>
          <w:numId w:val="31"/>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 xml:space="preserve">секторний з </w:t>
      </w:r>
      <w:proofErr w:type="spellStart"/>
      <w:r w:rsidRPr="008D1A5B">
        <w:rPr>
          <w:rFonts w:ascii="Times New Roman" w:eastAsia="Times New Roman" w:hAnsi="Times New Roman" w:cs="Times New Roman"/>
          <w:color w:val="000000"/>
          <w:kern w:val="0"/>
          <w:sz w:val="24"/>
          <w:szCs w:val="24"/>
          <w:lang w:eastAsia="uk-UA"/>
          <w14:ligatures w14:val="none"/>
        </w:rPr>
        <w:t>фазованою</w:t>
      </w:r>
      <w:proofErr w:type="spellEnd"/>
      <w:r w:rsidRPr="008D1A5B">
        <w:rPr>
          <w:rFonts w:ascii="Times New Roman" w:eastAsia="Times New Roman" w:hAnsi="Times New Roman" w:cs="Times New Roman"/>
          <w:color w:val="000000"/>
          <w:kern w:val="0"/>
          <w:sz w:val="24"/>
          <w:szCs w:val="24"/>
          <w:lang w:eastAsia="uk-UA"/>
          <w14:ligatures w14:val="none"/>
        </w:rPr>
        <w:t xml:space="preserve"> решіткою (</w:t>
      </w:r>
      <w:proofErr w:type="spellStart"/>
      <w:r w:rsidRPr="008D1A5B">
        <w:rPr>
          <w:rFonts w:ascii="Times New Roman" w:eastAsia="Times New Roman" w:hAnsi="Times New Roman" w:cs="Times New Roman"/>
          <w:color w:val="000000"/>
          <w:kern w:val="0"/>
          <w:sz w:val="24"/>
          <w:szCs w:val="24"/>
          <w:lang w:eastAsia="uk-UA"/>
          <w14:ligatures w14:val="none"/>
        </w:rPr>
        <w:t>кардіальний</w:t>
      </w:r>
      <w:proofErr w:type="spellEnd"/>
      <w:r w:rsidRPr="008D1A5B">
        <w:rPr>
          <w:rFonts w:ascii="Times New Roman" w:eastAsia="Times New Roman" w:hAnsi="Times New Roman" w:cs="Times New Roman"/>
          <w:color w:val="000000"/>
          <w:kern w:val="0"/>
          <w:sz w:val="24"/>
          <w:szCs w:val="24"/>
          <w:lang w:eastAsia="uk-UA"/>
          <w14:ligatures w14:val="none"/>
        </w:rPr>
        <w:t xml:space="preserve"> для </w:t>
      </w:r>
      <w:proofErr w:type="spellStart"/>
      <w:r w:rsidRPr="008D1A5B">
        <w:rPr>
          <w:rFonts w:ascii="Times New Roman" w:eastAsia="Times New Roman" w:hAnsi="Times New Roman" w:cs="Times New Roman"/>
          <w:color w:val="000000"/>
          <w:kern w:val="0"/>
          <w:sz w:val="24"/>
          <w:szCs w:val="24"/>
          <w:lang w:eastAsia="uk-UA"/>
          <w14:ligatures w14:val="none"/>
        </w:rPr>
        <w:t>ЕХОКс</w:t>
      </w:r>
      <w:proofErr w:type="spellEnd"/>
      <w:r w:rsidRPr="008D1A5B">
        <w:rPr>
          <w:rFonts w:ascii="Times New Roman" w:eastAsia="Times New Roman" w:hAnsi="Times New Roman" w:cs="Times New Roman"/>
          <w:color w:val="000000"/>
          <w:kern w:val="0"/>
          <w:sz w:val="24"/>
          <w:szCs w:val="24"/>
          <w:lang w:eastAsia="uk-UA"/>
          <w14:ligatures w14:val="none"/>
        </w:rPr>
        <w:t>) з частотою 2-4 МГц. </w:t>
      </w:r>
    </w:p>
    <w:p w:rsidR="000C5AFE" w:rsidRPr="007524F5" w:rsidRDefault="000C5AFE" w:rsidP="000C5AFE">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i/>
          <w:iCs/>
          <w:color w:val="000000"/>
          <w:kern w:val="0"/>
          <w:sz w:val="24"/>
          <w:szCs w:val="24"/>
          <w:shd w:val="clear" w:color="auto" w:fill="FFFFFF"/>
          <w:lang w:eastAsia="uk-UA"/>
          <w14:ligatures w14:val="none"/>
        </w:rPr>
        <w:t>Додаткові вимоги до переліку обладнання (для надання медичної допомоги дітям):</w:t>
      </w:r>
    </w:p>
    <w:p w:rsidR="000C5AFE" w:rsidRPr="007524F5" w:rsidRDefault="000C5AFE" w:rsidP="000C5AFE">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1.</w:t>
      </w:r>
      <w:r w:rsidRPr="007524F5">
        <w:rPr>
          <w:rFonts w:ascii="Times New Roman" w:eastAsia="Times New Roman" w:hAnsi="Times New Roman" w:cs="Times New Roman"/>
          <w:color w:val="000000"/>
          <w:kern w:val="0"/>
          <w:sz w:val="14"/>
          <w:szCs w:val="14"/>
          <w:lang w:eastAsia="uk-UA"/>
          <w14:ligatures w14:val="none"/>
        </w:rPr>
        <w:t xml:space="preserve">     </w:t>
      </w:r>
      <w:r w:rsidRPr="007524F5">
        <w:rPr>
          <w:rFonts w:ascii="Times New Roman" w:eastAsia="Times New Roman" w:hAnsi="Times New Roman" w:cs="Times New Roman"/>
          <w:color w:val="000000"/>
          <w:kern w:val="0"/>
          <w:sz w:val="24"/>
          <w:szCs w:val="24"/>
          <w:lang w:eastAsia="uk-UA"/>
          <w14:ligatures w14:val="none"/>
        </w:rPr>
        <w:t>У ЗОЗ:</w:t>
      </w:r>
    </w:p>
    <w:p w:rsidR="000C5AFE" w:rsidRPr="008D1A5B" w:rsidRDefault="000C5AFE" w:rsidP="000C5AFE">
      <w:pPr>
        <w:pStyle w:val="a3"/>
        <w:numPr>
          <w:ilvl w:val="0"/>
          <w:numId w:val="32"/>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система рентгенівської комп'ютерної томографії;</w:t>
      </w:r>
    </w:p>
    <w:p w:rsidR="000C5AFE" w:rsidRPr="008D1A5B" w:rsidRDefault="000C5AFE" w:rsidP="000C5AFE">
      <w:pPr>
        <w:pStyle w:val="a3"/>
        <w:numPr>
          <w:ilvl w:val="0"/>
          <w:numId w:val="32"/>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 xml:space="preserve">гнучкий </w:t>
      </w:r>
      <w:proofErr w:type="spellStart"/>
      <w:r w:rsidRPr="008D1A5B">
        <w:rPr>
          <w:rFonts w:ascii="Times New Roman" w:eastAsia="Times New Roman" w:hAnsi="Times New Roman" w:cs="Times New Roman"/>
          <w:color w:val="000000"/>
          <w:kern w:val="0"/>
          <w:sz w:val="24"/>
          <w:szCs w:val="24"/>
          <w:lang w:eastAsia="uk-UA"/>
          <w14:ligatures w14:val="none"/>
        </w:rPr>
        <w:t>відеогастроскоп</w:t>
      </w:r>
      <w:proofErr w:type="spellEnd"/>
      <w:r w:rsidRPr="008D1A5B">
        <w:rPr>
          <w:rFonts w:ascii="Times New Roman" w:eastAsia="Times New Roman" w:hAnsi="Times New Roman" w:cs="Times New Roman"/>
          <w:color w:val="000000"/>
          <w:kern w:val="0"/>
          <w:sz w:val="24"/>
          <w:szCs w:val="24"/>
          <w:lang w:eastAsia="uk-UA"/>
          <w14:ligatures w14:val="none"/>
        </w:rPr>
        <w:t>;</w:t>
      </w:r>
    </w:p>
    <w:p w:rsidR="000C5AFE" w:rsidRPr="008D1A5B" w:rsidRDefault="000C5AFE" w:rsidP="000C5AFE">
      <w:pPr>
        <w:pStyle w:val="a3"/>
        <w:numPr>
          <w:ilvl w:val="0"/>
          <w:numId w:val="32"/>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 xml:space="preserve">гнучкий </w:t>
      </w:r>
      <w:proofErr w:type="spellStart"/>
      <w:r w:rsidRPr="008D1A5B">
        <w:rPr>
          <w:rFonts w:ascii="Times New Roman" w:eastAsia="Times New Roman" w:hAnsi="Times New Roman" w:cs="Times New Roman"/>
          <w:color w:val="000000"/>
          <w:kern w:val="0"/>
          <w:sz w:val="24"/>
          <w:szCs w:val="24"/>
          <w:lang w:eastAsia="uk-UA"/>
          <w14:ligatures w14:val="none"/>
        </w:rPr>
        <w:t>відеоколоноскоп</w:t>
      </w:r>
      <w:proofErr w:type="spellEnd"/>
      <w:r w:rsidRPr="008D1A5B">
        <w:rPr>
          <w:rFonts w:ascii="Times New Roman" w:eastAsia="Times New Roman" w:hAnsi="Times New Roman" w:cs="Times New Roman"/>
          <w:color w:val="000000"/>
          <w:kern w:val="0"/>
          <w:sz w:val="24"/>
          <w:szCs w:val="24"/>
          <w:lang w:eastAsia="uk-UA"/>
          <w14:ligatures w14:val="none"/>
        </w:rPr>
        <w:t>;</w:t>
      </w:r>
    </w:p>
    <w:p w:rsidR="000C5AFE" w:rsidRPr="008D1A5B" w:rsidRDefault="000C5AFE" w:rsidP="000C5AFE">
      <w:pPr>
        <w:pStyle w:val="a3"/>
        <w:numPr>
          <w:ilvl w:val="0"/>
          <w:numId w:val="32"/>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 xml:space="preserve">гнучкий </w:t>
      </w:r>
      <w:proofErr w:type="spellStart"/>
      <w:r w:rsidRPr="008D1A5B">
        <w:rPr>
          <w:rFonts w:ascii="Times New Roman" w:eastAsia="Times New Roman" w:hAnsi="Times New Roman" w:cs="Times New Roman"/>
          <w:color w:val="000000"/>
          <w:kern w:val="0"/>
          <w:sz w:val="24"/>
          <w:szCs w:val="24"/>
          <w:lang w:eastAsia="uk-UA"/>
          <w14:ligatures w14:val="none"/>
        </w:rPr>
        <w:t>відеобронхоскоп</w:t>
      </w:r>
      <w:proofErr w:type="spellEnd"/>
      <w:r w:rsidRPr="008D1A5B">
        <w:rPr>
          <w:rFonts w:ascii="Times New Roman" w:eastAsia="Times New Roman" w:hAnsi="Times New Roman" w:cs="Times New Roman"/>
          <w:color w:val="000000"/>
          <w:kern w:val="0"/>
          <w:sz w:val="24"/>
          <w:szCs w:val="24"/>
          <w:lang w:eastAsia="uk-UA"/>
          <w14:ligatures w14:val="none"/>
        </w:rPr>
        <w:t>;</w:t>
      </w:r>
    </w:p>
    <w:p w:rsidR="000C5AFE" w:rsidRPr="008D1A5B" w:rsidRDefault="000C5AFE" w:rsidP="000C5AFE">
      <w:pPr>
        <w:pStyle w:val="a3"/>
        <w:numPr>
          <w:ilvl w:val="0"/>
          <w:numId w:val="32"/>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 xml:space="preserve">система ультразвукової візуалізації з кольоровим </w:t>
      </w:r>
      <w:proofErr w:type="spellStart"/>
      <w:r w:rsidRPr="008D1A5B">
        <w:rPr>
          <w:rFonts w:ascii="Times New Roman" w:eastAsia="Times New Roman" w:hAnsi="Times New Roman" w:cs="Times New Roman"/>
          <w:color w:val="000000"/>
          <w:kern w:val="0"/>
          <w:sz w:val="24"/>
          <w:szCs w:val="24"/>
          <w:lang w:eastAsia="uk-UA"/>
          <w14:ligatures w14:val="none"/>
        </w:rPr>
        <w:t>доплером</w:t>
      </w:r>
      <w:proofErr w:type="spellEnd"/>
      <w:r w:rsidRPr="008D1A5B">
        <w:rPr>
          <w:rFonts w:ascii="Times New Roman" w:eastAsia="Times New Roman" w:hAnsi="Times New Roman" w:cs="Times New Roman"/>
          <w:color w:val="000000"/>
          <w:kern w:val="0"/>
          <w:sz w:val="24"/>
          <w:szCs w:val="24"/>
          <w:lang w:eastAsia="uk-UA"/>
          <w14:ligatures w14:val="none"/>
        </w:rPr>
        <w:t xml:space="preserve"> і набором датчиків для дітей різного віку;</w:t>
      </w:r>
    </w:p>
    <w:p w:rsidR="000C5AFE" w:rsidRPr="008D1A5B" w:rsidRDefault="000C5AFE" w:rsidP="000C5AFE">
      <w:pPr>
        <w:pStyle w:val="a3"/>
        <w:numPr>
          <w:ilvl w:val="0"/>
          <w:numId w:val="32"/>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резервне джерело електропостачання;</w:t>
      </w:r>
    </w:p>
    <w:p w:rsidR="000C5AFE" w:rsidRPr="008D1A5B" w:rsidRDefault="000C5AFE" w:rsidP="000C5AFE">
      <w:pPr>
        <w:pStyle w:val="a3"/>
        <w:numPr>
          <w:ilvl w:val="0"/>
          <w:numId w:val="32"/>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автоматичне перемикальне комутаційне обладнання відповідно до ДСТУ IEC 60947-6-1: 2007.</w:t>
      </w:r>
    </w:p>
    <w:p w:rsidR="000C5AFE" w:rsidRPr="007524F5" w:rsidRDefault="000C5AFE" w:rsidP="000C5AFE">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shd w:val="clear" w:color="auto" w:fill="FFFFFF"/>
          <w:lang w:eastAsia="uk-UA"/>
          <w14:ligatures w14:val="none"/>
        </w:rPr>
        <w:t>1.2. У приймальному відділенні: </w:t>
      </w:r>
    </w:p>
    <w:p w:rsidR="000C5AFE" w:rsidRPr="008D1A5B" w:rsidRDefault="000C5AFE" w:rsidP="000C5AFE">
      <w:pPr>
        <w:pStyle w:val="a3"/>
        <w:numPr>
          <w:ilvl w:val="0"/>
          <w:numId w:val="33"/>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0C5AFE" w:rsidRPr="008D1A5B" w:rsidRDefault="000C5AFE" w:rsidP="000C5AFE">
      <w:pPr>
        <w:pStyle w:val="a3"/>
        <w:numPr>
          <w:ilvl w:val="0"/>
          <w:numId w:val="33"/>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 xml:space="preserve">централізована система </w:t>
      </w:r>
      <w:proofErr w:type="spellStart"/>
      <w:r w:rsidRPr="008D1A5B">
        <w:rPr>
          <w:rFonts w:ascii="Times New Roman" w:eastAsia="Times New Roman" w:hAnsi="Times New Roman" w:cs="Times New Roman"/>
          <w:color w:val="000000"/>
          <w:kern w:val="0"/>
          <w:sz w:val="24"/>
          <w:szCs w:val="24"/>
          <w:lang w:eastAsia="uk-UA"/>
          <w14:ligatures w14:val="none"/>
        </w:rPr>
        <w:t>киснезабезпечення</w:t>
      </w:r>
      <w:proofErr w:type="spellEnd"/>
      <w:r w:rsidRPr="008D1A5B">
        <w:rPr>
          <w:rFonts w:ascii="Times New Roman" w:eastAsia="Times New Roman" w:hAnsi="Times New Roman" w:cs="Times New Roman"/>
          <w:color w:val="000000"/>
          <w:kern w:val="0"/>
          <w:sz w:val="24"/>
          <w:szCs w:val="24"/>
          <w:lang w:eastAsia="uk-UA"/>
          <w14:ligatures w14:val="none"/>
        </w:rPr>
        <w:t xml:space="preserve"> з джерелом медичного кисню (центральний кисневий пункт та/або киснево-</w:t>
      </w:r>
      <w:proofErr w:type="spellStart"/>
      <w:r w:rsidRPr="008D1A5B">
        <w:rPr>
          <w:rFonts w:ascii="Times New Roman" w:eastAsia="Times New Roman" w:hAnsi="Times New Roman" w:cs="Times New Roman"/>
          <w:color w:val="000000"/>
          <w:kern w:val="0"/>
          <w:sz w:val="24"/>
          <w:szCs w:val="24"/>
          <w:lang w:eastAsia="uk-UA"/>
          <w14:ligatures w14:val="none"/>
        </w:rPr>
        <w:t>газифікаційна</w:t>
      </w:r>
      <w:proofErr w:type="spellEnd"/>
      <w:r w:rsidRPr="008D1A5B">
        <w:rPr>
          <w:rFonts w:ascii="Times New Roman" w:eastAsia="Times New Roman" w:hAnsi="Times New Roman" w:cs="Times New Roman"/>
          <w:color w:val="000000"/>
          <w:kern w:val="0"/>
          <w:sz w:val="24"/>
          <w:szCs w:val="24"/>
          <w:lang w:eastAsia="uk-UA"/>
          <w14:ligatures w14:val="none"/>
        </w:rPr>
        <w:t xml:space="preserve"> станція, та/або кисневий/і концентратор/и), або кисневий концентратор, що здатний підтримувати швидкість потоку кисню щонайменше 20 л/хв;</w:t>
      </w:r>
    </w:p>
    <w:p w:rsidR="000C5AFE" w:rsidRPr="008D1A5B" w:rsidRDefault="000C5AFE" w:rsidP="000C5AFE">
      <w:pPr>
        <w:pStyle w:val="a3"/>
        <w:numPr>
          <w:ilvl w:val="0"/>
          <w:numId w:val="33"/>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proofErr w:type="spellStart"/>
      <w:r w:rsidRPr="008D1A5B">
        <w:rPr>
          <w:rFonts w:ascii="Times New Roman" w:eastAsia="Times New Roman" w:hAnsi="Times New Roman" w:cs="Times New Roman"/>
          <w:color w:val="000000"/>
          <w:kern w:val="0"/>
          <w:sz w:val="24"/>
          <w:szCs w:val="24"/>
          <w:lang w:eastAsia="uk-UA"/>
          <w14:ligatures w14:val="none"/>
        </w:rPr>
        <w:t>глюкометр</w:t>
      </w:r>
      <w:proofErr w:type="spellEnd"/>
      <w:r w:rsidRPr="008D1A5B">
        <w:rPr>
          <w:rFonts w:ascii="Times New Roman" w:eastAsia="Times New Roman" w:hAnsi="Times New Roman" w:cs="Times New Roman"/>
          <w:color w:val="000000"/>
          <w:kern w:val="0"/>
          <w:sz w:val="24"/>
          <w:szCs w:val="24"/>
          <w:lang w:eastAsia="uk-UA"/>
          <w14:ligatures w14:val="none"/>
        </w:rPr>
        <w:t>;</w:t>
      </w:r>
    </w:p>
    <w:p w:rsidR="000C5AFE" w:rsidRPr="008D1A5B" w:rsidRDefault="000C5AFE" w:rsidP="000C5AFE">
      <w:pPr>
        <w:pStyle w:val="a3"/>
        <w:numPr>
          <w:ilvl w:val="0"/>
          <w:numId w:val="33"/>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електрокардіограф багатоканальний;</w:t>
      </w:r>
    </w:p>
    <w:p w:rsidR="000C5AFE" w:rsidRPr="008D1A5B" w:rsidRDefault="000C5AFE" w:rsidP="000C5AFE">
      <w:pPr>
        <w:pStyle w:val="a3"/>
        <w:numPr>
          <w:ilvl w:val="0"/>
          <w:numId w:val="33"/>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портативний дефібрилятор з функцією синхронізації, зокрема, з електродами для дефібриляції дітей усіх вікових груп у випадку надання допомоги дітям;</w:t>
      </w:r>
    </w:p>
    <w:p w:rsidR="000C5AFE" w:rsidRPr="008D1A5B" w:rsidRDefault="000C5AFE" w:rsidP="000C5AFE">
      <w:pPr>
        <w:pStyle w:val="a3"/>
        <w:numPr>
          <w:ilvl w:val="0"/>
          <w:numId w:val="33"/>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система моніторингу фізіологічних показників одного пацієнта (</w:t>
      </w:r>
      <w:proofErr w:type="spellStart"/>
      <w:r w:rsidRPr="008D1A5B">
        <w:rPr>
          <w:rFonts w:ascii="Times New Roman" w:eastAsia="Times New Roman" w:hAnsi="Times New Roman" w:cs="Times New Roman"/>
          <w:color w:val="000000"/>
          <w:kern w:val="0"/>
          <w:sz w:val="24"/>
          <w:szCs w:val="24"/>
          <w:lang w:eastAsia="uk-UA"/>
          <w14:ligatures w14:val="none"/>
        </w:rPr>
        <w:t>неінвазивний</w:t>
      </w:r>
      <w:proofErr w:type="spellEnd"/>
      <w:r w:rsidRPr="008D1A5B">
        <w:rPr>
          <w:rFonts w:ascii="Times New Roman" w:eastAsia="Times New Roman" w:hAnsi="Times New Roman" w:cs="Times New Roman"/>
          <w:color w:val="000000"/>
          <w:kern w:val="0"/>
          <w:sz w:val="24"/>
          <w:szCs w:val="24"/>
          <w:lang w:eastAsia="uk-UA"/>
          <w14:ligatures w14:val="none"/>
        </w:rPr>
        <w:t xml:space="preserve"> АТ, ЧСС, ЕКГ, SpO2, t);</w:t>
      </w:r>
    </w:p>
    <w:p w:rsidR="000C5AFE" w:rsidRPr="008D1A5B" w:rsidRDefault="000C5AFE" w:rsidP="000C5AFE">
      <w:pPr>
        <w:pStyle w:val="a3"/>
        <w:numPr>
          <w:ilvl w:val="0"/>
          <w:numId w:val="33"/>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 xml:space="preserve">мішок ручної вентиляції </w:t>
      </w:r>
      <w:proofErr w:type="spellStart"/>
      <w:r w:rsidRPr="008D1A5B">
        <w:rPr>
          <w:rFonts w:ascii="Times New Roman" w:eastAsia="Times New Roman" w:hAnsi="Times New Roman" w:cs="Times New Roman"/>
          <w:color w:val="000000"/>
          <w:kern w:val="0"/>
          <w:sz w:val="24"/>
          <w:szCs w:val="24"/>
          <w:lang w:eastAsia="uk-UA"/>
          <w14:ligatures w14:val="none"/>
        </w:rPr>
        <w:t>легенів</w:t>
      </w:r>
      <w:proofErr w:type="spellEnd"/>
      <w:r w:rsidRPr="008D1A5B">
        <w:rPr>
          <w:rFonts w:ascii="Times New Roman" w:eastAsia="Times New Roman" w:hAnsi="Times New Roman" w:cs="Times New Roman"/>
          <w:color w:val="000000"/>
          <w:kern w:val="0"/>
          <w:sz w:val="24"/>
          <w:szCs w:val="24"/>
          <w:lang w:eastAsia="uk-UA"/>
          <w14:ligatures w14:val="none"/>
        </w:rPr>
        <w:t>. </w:t>
      </w:r>
    </w:p>
    <w:p w:rsidR="000C5AFE" w:rsidRPr="008D1A5B" w:rsidRDefault="000C5AFE" w:rsidP="000C5AFE">
      <w:pPr>
        <w:pStyle w:val="a3"/>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p>
    <w:p w:rsidR="000C5AFE" w:rsidRPr="007524F5" w:rsidRDefault="000C5AFE" w:rsidP="000C5AFE">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shd w:val="clear" w:color="auto" w:fill="FFFFFF"/>
          <w:lang w:eastAsia="uk-UA"/>
          <w14:ligatures w14:val="none"/>
        </w:rPr>
        <w:t>1.3. У лабораторії: </w:t>
      </w:r>
    </w:p>
    <w:p w:rsidR="000C5AFE" w:rsidRPr="008D1A5B" w:rsidRDefault="000C5AFE" w:rsidP="000C5AFE">
      <w:pPr>
        <w:pStyle w:val="a3"/>
        <w:numPr>
          <w:ilvl w:val="0"/>
          <w:numId w:val="34"/>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lastRenderedPageBreak/>
        <w:t>аналізатор газів крові;</w:t>
      </w:r>
    </w:p>
    <w:p w:rsidR="000C5AFE" w:rsidRPr="008D1A5B" w:rsidRDefault="000C5AFE" w:rsidP="000C5AFE">
      <w:pPr>
        <w:pStyle w:val="a3"/>
        <w:numPr>
          <w:ilvl w:val="0"/>
          <w:numId w:val="34"/>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гематологічний аналізатор;</w:t>
      </w:r>
    </w:p>
    <w:p w:rsidR="000C5AFE" w:rsidRPr="008D1A5B" w:rsidRDefault="000C5AFE" w:rsidP="000C5AFE">
      <w:pPr>
        <w:pStyle w:val="a3"/>
        <w:numPr>
          <w:ilvl w:val="0"/>
          <w:numId w:val="34"/>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proofErr w:type="spellStart"/>
      <w:r w:rsidRPr="008D1A5B">
        <w:rPr>
          <w:rFonts w:ascii="Times New Roman" w:eastAsia="Times New Roman" w:hAnsi="Times New Roman" w:cs="Times New Roman"/>
          <w:color w:val="000000"/>
          <w:kern w:val="0"/>
          <w:sz w:val="24"/>
          <w:szCs w:val="24"/>
          <w:lang w:eastAsia="uk-UA"/>
          <w14:ligatures w14:val="none"/>
        </w:rPr>
        <w:t>коагуляційний</w:t>
      </w:r>
      <w:proofErr w:type="spellEnd"/>
      <w:r w:rsidRPr="008D1A5B">
        <w:rPr>
          <w:rFonts w:ascii="Times New Roman" w:eastAsia="Times New Roman" w:hAnsi="Times New Roman" w:cs="Times New Roman"/>
          <w:color w:val="000000"/>
          <w:kern w:val="0"/>
          <w:sz w:val="24"/>
          <w:szCs w:val="24"/>
          <w:lang w:eastAsia="uk-UA"/>
          <w14:ligatures w14:val="none"/>
        </w:rPr>
        <w:t xml:space="preserve"> аналізатор;</w:t>
      </w:r>
    </w:p>
    <w:p w:rsidR="000C5AFE" w:rsidRPr="008D1A5B" w:rsidRDefault="000C5AFE" w:rsidP="000C5AFE">
      <w:pPr>
        <w:pStyle w:val="a3"/>
        <w:numPr>
          <w:ilvl w:val="0"/>
          <w:numId w:val="34"/>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біохімічний аналізатор;</w:t>
      </w:r>
    </w:p>
    <w:p w:rsidR="000C5AFE" w:rsidRPr="008D1A5B" w:rsidRDefault="000C5AFE" w:rsidP="000C5AFE">
      <w:pPr>
        <w:pStyle w:val="a3"/>
        <w:numPr>
          <w:ilvl w:val="0"/>
          <w:numId w:val="34"/>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аналізатор сечі. </w:t>
      </w:r>
    </w:p>
    <w:p w:rsidR="000C5AFE" w:rsidRPr="007524F5" w:rsidRDefault="000C5AFE" w:rsidP="000C5AFE">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shd w:val="clear" w:color="auto" w:fill="FFFFFF"/>
          <w:lang w:eastAsia="uk-UA"/>
          <w14:ligatures w14:val="none"/>
        </w:rPr>
        <w:t>1.4. В операційній:</w:t>
      </w:r>
    </w:p>
    <w:p w:rsidR="000C5AFE" w:rsidRPr="008D1A5B" w:rsidRDefault="000C5AFE" w:rsidP="000C5AFE">
      <w:pPr>
        <w:pStyle w:val="a3"/>
        <w:numPr>
          <w:ilvl w:val="0"/>
          <w:numId w:val="35"/>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0C5AFE" w:rsidRPr="008D1A5B" w:rsidRDefault="000C5AFE" w:rsidP="000C5AFE">
      <w:pPr>
        <w:pStyle w:val="a3"/>
        <w:numPr>
          <w:ilvl w:val="0"/>
          <w:numId w:val="35"/>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система централізованого постачання кисню з джерелом медичного кисню (центральний кисневий пункт та/або киснево-</w:t>
      </w:r>
      <w:proofErr w:type="spellStart"/>
      <w:r w:rsidRPr="008D1A5B">
        <w:rPr>
          <w:rFonts w:ascii="Times New Roman" w:eastAsia="Times New Roman" w:hAnsi="Times New Roman" w:cs="Times New Roman"/>
          <w:color w:val="000000"/>
          <w:kern w:val="0"/>
          <w:sz w:val="24"/>
          <w:szCs w:val="24"/>
          <w:lang w:eastAsia="uk-UA"/>
          <w14:ligatures w14:val="none"/>
        </w:rPr>
        <w:t>газифікаційна</w:t>
      </w:r>
      <w:proofErr w:type="spellEnd"/>
      <w:r w:rsidRPr="008D1A5B">
        <w:rPr>
          <w:rFonts w:ascii="Times New Roman" w:eastAsia="Times New Roman" w:hAnsi="Times New Roman" w:cs="Times New Roman"/>
          <w:color w:val="000000"/>
          <w:kern w:val="0"/>
          <w:sz w:val="24"/>
          <w:szCs w:val="24"/>
          <w:lang w:eastAsia="uk-UA"/>
          <w14:ligatures w14:val="none"/>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p>
    <w:p w:rsidR="000C5AFE" w:rsidRPr="008D1A5B" w:rsidRDefault="000C5AFE" w:rsidP="000C5AFE">
      <w:pPr>
        <w:pStyle w:val="a3"/>
        <w:numPr>
          <w:ilvl w:val="0"/>
          <w:numId w:val="35"/>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 xml:space="preserve">система анестезіологічна загального призначення або апарат інгаляційної анестезії, пересувний, для дітей усіх вікових груп з можливістю проведення інгаляційної анестезії </w:t>
      </w:r>
      <w:proofErr w:type="spellStart"/>
      <w:r w:rsidRPr="008D1A5B">
        <w:rPr>
          <w:rFonts w:ascii="Times New Roman" w:eastAsia="Times New Roman" w:hAnsi="Times New Roman" w:cs="Times New Roman"/>
          <w:color w:val="000000"/>
          <w:kern w:val="0"/>
          <w:sz w:val="24"/>
          <w:szCs w:val="24"/>
          <w:lang w:eastAsia="uk-UA"/>
          <w14:ligatures w14:val="none"/>
        </w:rPr>
        <w:t>галогенізованими</w:t>
      </w:r>
      <w:proofErr w:type="spellEnd"/>
      <w:r w:rsidRPr="008D1A5B">
        <w:rPr>
          <w:rFonts w:ascii="Times New Roman" w:eastAsia="Times New Roman" w:hAnsi="Times New Roman" w:cs="Times New Roman"/>
          <w:color w:val="000000"/>
          <w:kern w:val="0"/>
          <w:sz w:val="24"/>
          <w:szCs w:val="24"/>
          <w:lang w:eastAsia="uk-UA"/>
          <w14:ligatures w14:val="none"/>
        </w:rPr>
        <w:t xml:space="preserve"> </w:t>
      </w:r>
      <w:proofErr w:type="spellStart"/>
      <w:r w:rsidRPr="008D1A5B">
        <w:rPr>
          <w:rFonts w:ascii="Times New Roman" w:eastAsia="Times New Roman" w:hAnsi="Times New Roman" w:cs="Times New Roman"/>
          <w:color w:val="000000"/>
          <w:kern w:val="0"/>
          <w:sz w:val="24"/>
          <w:szCs w:val="24"/>
          <w:lang w:eastAsia="uk-UA"/>
          <w14:ligatures w14:val="none"/>
        </w:rPr>
        <w:t>анестетиками</w:t>
      </w:r>
      <w:proofErr w:type="spellEnd"/>
      <w:r w:rsidRPr="008D1A5B">
        <w:rPr>
          <w:rFonts w:ascii="Times New Roman" w:eastAsia="Times New Roman" w:hAnsi="Times New Roman" w:cs="Times New Roman"/>
          <w:color w:val="000000"/>
          <w:kern w:val="0"/>
          <w:sz w:val="24"/>
          <w:szCs w:val="24"/>
          <w:lang w:eastAsia="uk-UA"/>
          <w14:ligatures w14:val="none"/>
        </w:rPr>
        <w:t xml:space="preserve"> і роботи в </w:t>
      </w:r>
      <w:proofErr w:type="spellStart"/>
      <w:r w:rsidRPr="008D1A5B">
        <w:rPr>
          <w:rFonts w:ascii="Times New Roman" w:eastAsia="Times New Roman" w:hAnsi="Times New Roman" w:cs="Times New Roman"/>
          <w:color w:val="000000"/>
          <w:kern w:val="0"/>
          <w:sz w:val="24"/>
          <w:szCs w:val="24"/>
          <w:lang w:eastAsia="uk-UA"/>
          <w14:ligatures w14:val="none"/>
        </w:rPr>
        <w:t>низькопотоковому</w:t>
      </w:r>
      <w:proofErr w:type="spellEnd"/>
      <w:r w:rsidRPr="008D1A5B">
        <w:rPr>
          <w:rFonts w:ascii="Times New Roman" w:eastAsia="Times New Roman" w:hAnsi="Times New Roman" w:cs="Times New Roman"/>
          <w:color w:val="000000"/>
          <w:kern w:val="0"/>
          <w:sz w:val="24"/>
          <w:szCs w:val="24"/>
          <w:lang w:eastAsia="uk-UA"/>
          <w14:ligatures w14:val="none"/>
        </w:rPr>
        <w:t xml:space="preserve"> режимі та з системами повного анестезіологічного моніторингу – 1 на кожних 5 операційних столів; </w:t>
      </w:r>
    </w:p>
    <w:p w:rsidR="000C5AFE" w:rsidRPr="008D1A5B" w:rsidRDefault="000C5AFE" w:rsidP="000C5AFE">
      <w:pPr>
        <w:pStyle w:val="a3"/>
        <w:numPr>
          <w:ilvl w:val="0"/>
          <w:numId w:val="35"/>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 xml:space="preserve">система анестезіологічна загального призначення або апарат інгаляційної анестезії, пересувний, для дітей усіх вікових груп з можливістю проведення інгаляційної анестезії </w:t>
      </w:r>
      <w:proofErr w:type="spellStart"/>
      <w:r w:rsidRPr="008D1A5B">
        <w:rPr>
          <w:rFonts w:ascii="Times New Roman" w:eastAsia="Times New Roman" w:hAnsi="Times New Roman" w:cs="Times New Roman"/>
          <w:color w:val="000000"/>
          <w:kern w:val="0"/>
          <w:sz w:val="24"/>
          <w:szCs w:val="24"/>
          <w:lang w:eastAsia="uk-UA"/>
          <w14:ligatures w14:val="none"/>
        </w:rPr>
        <w:t>галогенізованими</w:t>
      </w:r>
      <w:proofErr w:type="spellEnd"/>
      <w:r w:rsidRPr="008D1A5B">
        <w:rPr>
          <w:rFonts w:ascii="Times New Roman" w:eastAsia="Times New Roman" w:hAnsi="Times New Roman" w:cs="Times New Roman"/>
          <w:color w:val="000000"/>
          <w:kern w:val="0"/>
          <w:sz w:val="24"/>
          <w:szCs w:val="24"/>
          <w:lang w:eastAsia="uk-UA"/>
          <w14:ligatures w14:val="none"/>
        </w:rPr>
        <w:t xml:space="preserve"> </w:t>
      </w:r>
      <w:proofErr w:type="spellStart"/>
      <w:r w:rsidRPr="008D1A5B">
        <w:rPr>
          <w:rFonts w:ascii="Times New Roman" w:eastAsia="Times New Roman" w:hAnsi="Times New Roman" w:cs="Times New Roman"/>
          <w:color w:val="000000"/>
          <w:kern w:val="0"/>
          <w:sz w:val="24"/>
          <w:szCs w:val="24"/>
          <w:lang w:eastAsia="uk-UA"/>
          <w14:ligatures w14:val="none"/>
        </w:rPr>
        <w:t>анестетиками</w:t>
      </w:r>
      <w:proofErr w:type="spellEnd"/>
      <w:r w:rsidRPr="008D1A5B">
        <w:rPr>
          <w:rFonts w:ascii="Times New Roman" w:eastAsia="Times New Roman" w:hAnsi="Times New Roman" w:cs="Times New Roman"/>
          <w:color w:val="000000"/>
          <w:kern w:val="0"/>
          <w:sz w:val="24"/>
          <w:szCs w:val="24"/>
          <w:lang w:eastAsia="uk-UA"/>
          <w14:ligatures w14:val="none"/>
        </w:rPr>
        <w:t xml:space="preserve"> та з системами базового анестезіологічного моніторингу – 2 на кожних 5 операційних столів; </w:t>
      </w:r>
    </w:p>
    <w:p w:rsidR="000C5AFE" w:rsidRPr="008D1A5B" w:rsidRDefault="000C5AFE" w:rsidP="000C5AFE">
      <w:pPr>
        <w:pStyle w:val="a3"/>
        <w:numPr>
          <w:ilvl w:val="0"/>
          <w:numId w:val="35"/>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 xml:space="preserve">система анестезіологічна загального призначення або апарат інгаляційної анестезії, пересувний, для дітей з можливістю подання </w:t>
      </w:r>
      <w:proofErr w:type="spellStart"/>
      <w:r w:rsidRPr="008D1A5B">
        <w:rPr>
          <w:rFonts w:ascii="Times New Roman" w:eastAsia="Times New Roman" w:hAnsi="Times New Roman" w:cs="Times New Roman"/>
          <w:color w:val="000000"/>
          <w:kern w:val="0"/>
          <w:sz w:val="24"/>
          <w:szCs w:val="24"/>
          <w:lang w:eastAsia="uk-UA"/>
          <w14:ligatures w14:val="none"/>
        </w:rPr>
        <w:t>закисно</w:t>
      </w:r>
      <w:proofErr w:type="spellEnd"/>
      <w:r w:rsidRPr="008D1A5B">
        <w:rPr>
          <w:rFonts w:ascii="Times New Roman" w:eastAsia="Times New Roman" w:hAnsi="Times New Roman" w:cs="Times New Roman"/>
          <w:color w:val="000000"/>
          <w:kern w:val="0"/>
          <w:sz w:val="24"/>
          <w:szCs w:val="24"/>
          <w:lang w:eastAsia="uk-UA"/>
          <w14:ligatures w14:val="none"/>
        </w:rPr>
        <w:t>-кисневої суміші – 2 на кожних 5 операційних столів; </w:t>
      </w:r>
    </w:p>
    <w:p w:rsidR="000C5AFE" w:rsidRPr="008D1A5B" w:rsidRDefault="000C5AFE" w:rsidP="000C5AFE">
      <w:pPr>
        <w:pStyle w:val="a3"/>
        <w:numPr>
          <w:ilvl w:val="0"/>
          <w:numId w:val="35"/>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система моніторингу фізіологічних показників одного пацієнта (</w:t>
      </w:r>
      <w:proofErr w:type="spellStart"/>
      <w:r w:rsidRPr="008D1A5B">
        <w:rPr>
          <w:rFonts w:ascii="Times New Roman" w:eastAsia="Times New Roman" w:hAnsi="Times New Roman" w:cs="Times New Roman"/>
          <w:color w:val="000000"/>
          <w:kern w:val="0"/>
          <w:sz w:val="24"/>
          <w:szCs w:val="24"/>
          <w:lang w:eastAsia="uk-UA"/>
          <w14:ligatures w14:val="none"/>
        </w:rPr>
        <w:t>неінвазивний</w:t>
      </w:r>
      <w:proofErr w:type="spellEnd"/>
      <w:r w:rsidRPr="008D1A5B">
        <w:rPr>
          <w:rFonts w:ascii="Times New Roman" w:eastAsia="Times New Roman" w:hAnsi="Times New Roman" w:cs="Times New Roman"/>
          <w:color w:val="000000"/>
          <w:kern w:val="0"/>
          <w:sz w:val="24"/>
          <w:szCs w:val="24"/>
          <w:lang w:eastAsia="uk-UA"/>
          <w14:ligatures w14:val="none"/>
        </w:rPr>
        <w:t xml:space="preserve"> АТ, ЧСС, ЕКГ, SpO2, t) для дітей усіх вікових груп з комплектами відповідних манжеток та датчиків – 1 на кожен операційний стіл; </w:t>
      </w:r>
    </w:p>
    <w:p w:rsidR="000C5AFE" w:rsidRPr="008D1A5B" w:rsidRDefault="000C5AFE" w:rsidP="000C5AFE">
      <w:pPr>
        <w:pStyle w:val="a3"/>
        <w:numPr>
          <w:ilvl w:val="0"/>
          <w:numId w:val="35"/>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proofErr w:type="spellStart"/>
      <w:r w:rsidRPr="008D1A5B">
        <w:rPr>
          <w:rFonts w:ascii="Times New Roman" w:eastAsia="Times New Roman" w:hAnsi="Times New Roman" w:cs="Times New Roman"/>
          <w:color w:val="000000"/>
          <w:kern w:val="0"/>
          <w:sz w:val="24"/>
          <w:szCs w:val="24"/>
          <w:lang w:eastAsia="uk-UA"/>
          <w14:ligatures w14:val="none"/>
        </w:rPr>
        <w:t>пульсоксиметр</w:t>
      </w:r>
      <w:proofErr w:type="spellEnd"/>
      <w:r w:rsidRPr="008D1A5B">
        <w:rPr>
          <w:rFonts w:ascii="Times New Roman" w:eastAsia="Times New Roman" w:hAnsi="Times New Roman" w:cs="Times New Roman"/>
          <w:color w:val="000000"/>
          <w:kern w:val="0"/>
          <w:sz w:val="24"/>
          <w:szCs w:val="24"/>
          <w:lang w:eastAsia="uk-UA"/>
          <w14:ligatures w14:val="none"/>
        </w:rPr>
        <w:t xml:space="preserve"> для дітей усіх вікових груп з відповідними датчиками – 1 на кожний операційний стіл; </w:t>
      </w:r>
    </w:p>
    <w:p w:rsidR="000C5AFE" w:rsidRPr="008D1A5B" w:rsidRDefault="000C5AFE" w:rsidP="000C5AFE">
      <w:pPr>
        <w:pStyle w:val="a3"/>
        <w:numPr>
          <w:ilvl w:val="0"/>
          <w:numId w:val="35"/>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автоматичний дозатор лікувальних речовин – 2 на кожний операційний стіл; </w:t>
      </w:r>
    </w:p>
    <w:p w:rsidR="000C5AFE" w:rsidRPr="008D1A5B" w:rsidRDefault="000C5AFE" w:rsidP="000C5AFE">
      <w:pPr>
        <w:pStyle w:val="a3"/>
        <w:numPr>
          <w:ilvl w:val="0"/>
          <w:numId w:val="35"/>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аспіратор (відсмоктувач) – 1 на кожний операційний стіл; </w:t>
      </w:r>
    </w:p>
    <w:p w:rsidR="000C5AFE" w:rsidRPr="008D1A5B" w:rsidRDefault="000C5AFE" w:rsidP="000C5AFE">
      <w:pPr>
        <w:pStyle w:val="a3"/>
        <w:numPr>
          <w:ilvl w:val="0"/>
          <w:numId w:val="35"/>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ларингоскоп з набором клинків – 1 на кожний операційний стіл; </w:t>
      </w:r>
    </w:p>
    <w:p w:rsidR="000C5AFE" w:rsidRPr="008D1A5B" w:rsidRDefault="000C5AFE" w:rsidP="000C5AFE">
      <w:pPr>
        <w:pStyle w:val="a3"/>
        <w:numPr>
          <w:ilvl w:val="0"/>
          <w:numId w:val="35"/>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 xml:space="preserve">мішок ручної вентиляції </w:t>
      </w:r>
      <w:proofErr w:type="spellStart"/>
      <w:r w:rsidRPr="008D1A5B">
        <w:rPr>
          <w:rFonts w:ascii="Times New Roman" w:eastAsia="Times New Roman" w:hAnsi="Times New Roman" w:cs="Times New Roman"/>
          <w:color w:val="000000"/>
          <w:kern w:val="0"/>
          <w:sz w:val="24"/>
          <w:szCs w:val="24"/>
          <w:lang w:eastAsia="uk-UA"/>
          <w14:ligatures w14:val="none"/>
        </w:rPr>
        <w:t>легенів</w:t>
      </w:r>
      <w:proofErr w:type="spellEnd"/>
      <w:r w:rsidRPr="008D1A5B">
        <w:rPr>
          <w:rFonts w:ascii="Times New Roman" w:eastAsia="Times New Roman" w:hAnsi="Times New Roman" w:cs="Times New Roman"/>
          <w:color w:val="000000"/>
          <w:kern w:val="0"/>
          <w:sz w:val="24"/>
          <w:szCs w:val="24"/>
          <w:lang w:eastAsia="uk-UA"/>
          <w14:ligatures w14:val="none"/>
        </w:rPr>
        <w:t xml:space="preserve"> – 1 на кожний операційний стіл;</w:t>
      </w:r>
    </w:p>
    <w:p w:rsidR="000C5AFE" w:rsidRPr="008D1A5B" w:rsidRDefault="000C5AFE" w:rsidP="000C5AFE">
      <w:pPr>
        <w:pStyle w:val="a3"/>
        <w:numPr>
          <w:ilvl w:val="0"/>
          <w:numId w:val="35"/>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обладнання для обігріву пацієнтів на операційному столі</w:t>
      </w:r>
      <w:r>
        <w:rPr>
          <w:rFonts w:ascii="Times New Roman" w:eastAsia="Times New Roman" w:hAnsi="Times New Roman" w:cs="Times New Roman"/>
          <w:color w:val="000000"/>
          <w:kern w:val="0"/>
          <w:sz w:val="24"/>
          <w:szCs w:val="24"/>
          <w:lang w:eastAsia="uk-UA"/>
          <w14:ligatures w14:val="none"/>
        </w:rPr>
        <w:t>.</w:t>
      </w:r>
    </w:p>
    <w:p w:rsidR="000C5AFE" w:rsidRPr="008D1A5B" w:rsidRDefault="000C5AFE" w:rsidP="000C5AFE">
      <w:pPr>
        <w:pStyle w:val="a3"/>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p>
    <w:p w:rsidR="000C5AFE" w:rsidRPr="007524F5" w:rsidRDefault="000C5AFE" w:rsidP="000C5AFE">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shd w:val="clear" w:color="auto" w:fill="FFFFFF"/>
          <w:lang w:eastAsia="uk-UA"/>
          <w14:ligatures w14:val="none"/>
        </w:rPr>
        <w:t>1.5. У відділенні анестезіології та інтенсивної терапії та/або відділенні інтенсивної терапії (ІТ) загального профілю для дітей:</w:t>
      </w:r>
    </w:p>
    <w:p w:rsidR="000C5AFE" w:rsidRPr="008D1A5B" w:rsidRDefault="000C5AFE" w:rsidP="000C5AFE">
      <w:pPr>
        <w:pStyle w:val="a3"/>
        <w:numPr>
          <w:ilvl w:val="0"/>
          <w:numId w:val="3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0C5AFE" w:rsidRPr="008D1A5B" w:rsidRDefault="000C5AFE" w:rsidP="000C5AFE">
      <w:pPr>
        <w:pStyle w:val="a3"/>
        <w:numPr>
          <w:ilvl w:val="0"/>
          <w:numId w:val="3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система централізованого постачання кисню з джерелом медичного кисню (центральний кисневий пункт та/або киснево-</w:t>
      </w:r>
      <w:proofErr w:type="spellStart"/>
      <w:r w:rsidRPr="008D1A5B">
        <w:rPr>
          <w:rFonts w:ascii="Times New Roman" w:eastAsia="Times New Roman" w:hAnsi="Times New Roman" w:cs="Times New Roman"/>
          <w:color w:val="000000"/>
          <w:kern w:val="0"/>
          <w:sz w:val="24"/>
          <w:szCs w:val="24"/>
          <w:lang w:eastAsia="uk-UA"/>
          <w14:ligatures w14:val="none"/>
        </w:rPr>
        <w:t>газифікаційна</w:t>
      </w:r>
      <w:proofErr w:type="spellEnd"/>
      <w:r w:rsidRPr="008D1A5B">
        <w:rPr>
          <w:rFonts w:ascii="Times New Roman" w:eastAsia="Times New Roman" w:hAnsi="Times New Roman" w:cs="Times New Roman"/>
          <w:color w:val="000000"/>
          <w:kern w:val="0"/>
          <w:sz w:val="24"/>
          <w:szCs w:val="24"/>
          <w:lang w:eastAsia="uk-UA"/>
          <w14:ligatures w14:val="none"/>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p>
    <w:p w:rsidR="000C5AFE" w:rsidRPr="008D1A5B" w:rsidRDefault="000C5AFE" w:rsidP="000C5AFE">
      <w:pPr>
        <w:pStyle w:val="a3"/>
        <w:numPr>
          <w:ilvl w:val="0"/>
          <w:numId w:val="3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 xml:space="preserve">апарат штучної вентиляції </w:t>
      </w:r>
      <w:proofErr w:type="spellStart"/>
      <w:r w:rsidRPr="008D1A5B">
        <w:rPr>
          <w:rFonts w:ascii="Times New Roman" w:eastAsia="Times New Roman" w:hAnsi="Times New Roman" w:cs="Times New Roman"/>
          <w:color w:val="000000"/>
          <w:kern w:val="0"/>
          <w:sz w:val="24"/>
          <w:szCs w:val="24"/>
          <w:lang w:eastAsia="uk-UA"/>
          <w14:ligatures w14:val="none"/>
        </w:rPr>
        <w:t>легенів</w:t>
      </w:r>
      <w:proofErr w:type="spellEnd"/>
      <w:r w:rsidRPr="008D1A5B">
        <w:rPr>
          <w:rFonts w:ascii="Times New Roman" w:eastAsia="Times New Roman" w:hAnsi="Times New Roman" w:cs="Times New Roman"/>
          <w:color w:val="000000"/>
          <w:kern w:val="0"/>
          <w:sz w:val="24"/>
          <w:szCs w:val="24"/>
          <w:lang w:eastAsia="uk-UA"/>
          <w14:ligatures w14:val="none"/>
        </w:rPr>
        <w:t xml:space="preserve"> для дітей усіх вікових груп – щонайменше 7;</w:t>
      </w:r>
    </w:p>
    <w:p w:rsidR="000C5AFE" w:rsidRPr="008D1A5B" w:rsidRDefault="000C5AFE" w:rsidP="000C5AFE">
      <w:pPr>
        <w:pStyle w:val="a3"/>
        <w:numPr>
          <w:ilvl w:val="0"/>
          <w:numId w:val="3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 xml:space="preserve">апарат штучної вентиляції </w:t>
      </w:r>
      <w:proofErr w:type="spellStart"/>
      <w:r w:rsidRPr="008D1A5B">
        <w:rPr>
          <w:rFonts w:ascii="Times New Roman" w:eastAsia="Times New Roman" w:hAnsi="Times New Roman" w:cs="Times New Roman"/>
          <w:color w:val="000000"/>
          <w:kern w:val="0"/>
          <w:sz w:val="24"/>
          <w:szCs w:val="24"/>
          <w:lang w:eastAsia="uk-UA"/>
          <w14:ligatures w14:val="none"/>
        </w:rPr>
        <w:t>легенів</w:t>
      </w:r>
      <w:proofErr w:type="spellEnd"/>
      <w:r w:rsidRPr="008D1A5B">
        <w:rPr>
          <w:rFonts w:ascii="Times New Roman" w:eastAsia="Times New Roman" w:hAnsi="Times New Roman" w:cs="Times New Roman"/>
          <w:color w:val="000000"/>
          <w:kern w:val="0"/>
          <w:sz w:val="24"/>
          <w:szCs w:val="24"/>
          <w:lang w:eastAsia="uk-UA"/>
          <w14:ligatures w14:val="none"/>
        </w:rPr>
        <w:t xml:space="preserve"> портативний транспортний з автономним живленням для дітей усіх вікових груп;</w:t>
      </w:r>
    </w:p>
    <w:p w:rsidR="000C5AFE" w:rsidRPr="008D1A5B" w:rsidRDefault="000C5AFE" w:rsidP="000C5AFE">
      <w:pPr>
        <w:pStyle w:val="a3"/>
        <w:numPr>
          <w:ilvl w:val="0"/>
          <w:numId w:val="3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система моніторингу фізіологічних показників одного пацієнта (</w:t>
      </w:r>
      <w:proofErr w:type="spellStart"/>
      <w:r w:rsidRPr="008D1A5B">
        <w:rPr>
          <w:rFonts w:ascii="Times New Roman" w:eastAsia="Times New Roman" w:hAnsi="Times New Roman" w:cs="Times New Roman"/>
          <w:color w:val="000000"/>
          <w:kern w:val="0"/>
          <w:sz w:val="24"/>
          <w:szCs w:val="24"/>
          <w:lang w:eastAsia="uk-UA"/>
          <w14:ligatures w14:val="none"/>
        </w:rPr>
        <w:t>неінвазивний</w:t>
      </w:r>
      <w:proofErr w:type="spellEnd"/>
      <w:r w:rsidRPr="008D1A5B">
        <w:rPr>
          <w:rFonts w:ascii="Times New Roman" w:eastAsia="Times New Roman" w:hAnsi="Times New Roman" w:cs="Times New Roman"/>
          <w:color w:val="000000"/>
          <w:kern w:val="0"/>
          <w:sz w:val="24"/>
          <w:szCs w:val="24"/>
          <w:lang w:eastAsia="uk-UA"/>
          <w14:ligatures w14:val="none"/>
        </w:rPr>
        <w:t xml:space="preserve"> АТ, ЧСС, ЕКГ, SpO2, t) для дітей усіх вікових груп з комплектами відповідних манжеток та датчиків – щонайменше 7, із яких щонайменше один із можливістю вимірювання рівня CO2;</w:t>
      </w:r>
    </w:p>
    <w:p w:rsidR="000C5AFE" w:rsidRPr="008D1A5B" w:rsidRDefault="000C5AFE" w:rsidP="000C5AFE">
      <w:pPr>
        <w:pStyle w:val="a3"/>
        <w:numPr>
          <w:ilvl w:val="0"/>
          <w:numId w:val="3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proofErr w:type="spellStart"/>
      <w:r w:rsidRPr="008D1A5B">
        <w:rPr>
          <w:rFonts w:ascii="Times New Roman" w:eastAsia="Times New Roman" w:hAnsi="Times New Roman" w:cs="Times New Roman"/>
          <w:color w:val="000000"/>
          <w:kern w:val="0"/>
          <w:sz w:val="24"/>
          <w:szCs w:val="24"/>
          <w:lang w:eastAsia="uk-UA"/>
          <w14:ligatures w14:val="none"/>
        </w:rPr>
        <w:t>пульсоксиметр</w:t>
      </w:r>
      <w:proofErr w:type="spellEnd"/>
      <w:r w:rsidRPr="008D1A5B">
        <w:rPr>
          <w:rFonts w:ascii="Times New Roman" w:eastAsia="Times New Roman" w:hAnsi="Times New Roman" w:cs="Times New Roman"/>
          <w:color w:val="000000"/>
          <w:kern w:val="0"/>
          <w:sz w:val="24"/>
          <w:szCs w:val="24"/>
          <w:lang w:eastAsia="uk-UA"/>
          <w14:ligatures w14:val="none"/>
        </w:rPr>
        <w:t xml:space="preserve"> для дітей усіх вікових груп – щонайменше 7; </w:t>
      </w:r>
    </w:p>
    <w:p w:rsidR="000C5AFE" w:rsidRPr="008D1A5B" w:rsidRDefault="000C5AFE" w:rsidP="000C5AFE">
      <w:pPr>
        <w:pStyle w:val="a3"/>
        <w:numPr>
          <w:ilvl w:val="0"/>
          <w:numId w:val="3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автоматичний дозатор лікувальних речовин – щонайменше 14; </w:t>
      </w:r>
    </w:p>
    <w:p w:rsidR="000C5AFE" w:rsidRPr="008D1A5B" w:rsidRDefault="000C5AFE" w:rsidP="000C5AFE">
      <w:pPr>
        <w:pStyle w:val="a3"/>
        <w:numPr>
          <w:ilvl w:val="0"/>
          <w:numId w:val="3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електрокардіограф багатоканальний для дітей усіх вікових груп;</w:t>
      </w:r>
    </w:p>
    <w:p w:rsidR="000C5AFE" w:rsidRPr="008D1A5B" w:rsidRDefault="000C5AFE" w:rsidP="000C5AFE">
      <w:pPr>
        <w:pStyle w:val="a3"/>
        <w:numPr>
          <w:ilvl w:val="0"/>
          <w:numId w:val="3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lastRenderedPageBreak/>
        <w:t>портативний дефібрилятор з функцією синхронізації, зокрема, з електродами для дефібриляції дітей усіх вікових груп у випадку надання допомоги дітям; </w:t>
      </w:r>
    </w:p>
    <w:p w:rsidR="000C5AFE" w:rsidRPr="008D1A5B" w:rsidRDefault="000C5AFE" w:rsidP="000C5AFE">
      <w:pPr>
        <w:pStyle w:val="a3"/>
        <w:numPr>
          <w:ilvl w:val="0"/>
          <w:numId w:val="3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аспіратор (відсмоктувач) – щонайменше 8; </w:t>
      </w:r>
    </w:p>
    <w:p w:rsidR="000C5AFE" w:rsidRPr="008D1A5B" w:rsidRDefault="000C5AFE" w:rsidP="000C5AFE">
      <w:pPr>
        <w:pStyle w:val="a3"/>
        <w:numPr>
          <w:ilvl w:val="0"/>
          <w:numId w:val="3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ларингоскоп з набором клинків – щонайменше 3; </w:t>
      </w:r>
    </w:p>
    <w:p w:rsidR="000C5AFE" w:rsidRPr="008D1A5B" w:rsidRDefault="000C5AFE" w:rsidP="000C5AFE">
      <w:pPr>
        <w:pStyle w:val="a3"/>
        <w:numPr>
          <w:ilvl w:val="0"/>
          <w:numId w:val="3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відкрита реанімаційна система для виходжування новонароджених – щонайменше 4;</w:t>
      </w:r>
    </w:p>
    <w:p w:rsidR="000C5AFE" w:rsidRPr="008D1A5B" w:rsidRDefault="000C5AFE" w:rsidP="000C5AFE">
      <w:pPr>
        <w:pStyle w:val="a3"/>
        <w:numPr>
          <w:ilvl w:val="0"/>
          <w:numId w:val="3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набір (укладка) для реанімації – щонайменше 2;</w:t>
      </w:r>
    </w:p>
    <w:p w:rsidR="000C5AFE" w:rsidRPr="008D1A5B" w:rsidRDefault="000C5AFE" w:rsidP="000C5AFE">
      <w:pPr>
        <w:pStyle w:val="a3"/>
        <w:numPr>
          <w:ilvl w:val="0"/>
          <w:numId w:val="3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 xml:space="preserve">мішок ручної вентиляції </w:t>
      </w:r>
      <w:proofErr w:type="spellStart"/>
      <w:r w:rsidRPr="008D1A5B">
        <w:rPr>
          <w:rFonts w:ascii="Times New Roman" w:eastAsia="Times New Roman" w:hAnsi="Times New Roman" w:cs="Times New Roman"/>
          <w:color w:val="000000"/>
          <w:kern w:val="0"/>
          <w:sz w:val="24"/>
          <w:szCs w:val="24"/>
          <w:lang w:eastAsia="uk-UA"/>
          <w14:ligatures w14:val="none"/>
        </w:rPr>
        <w:t>легенів</w:t>
      </w:r>
      <w:proofErr w:type="spellEnd"/>
      <w:r w:rsidRPr="008D1A5B">
        <w:rPr>
          <w:rFonts w:ascii="Times New Roman" w:eastAsia="Times New Roman" w:hAnsi="Times New Roman" w:cs="Times New Roman"/>
          <w:color w:val="000000"/>
          <w:kern w:val="0"/>
          <w:sz w:val="24"/>
          <w:szCs w:val="24"/>
          <w:lang w:eastAsia="uk-UA"/>
          <w14:ligatures w14:val="none"/>
        </w:rPr>
        <w:t xml:space="preserve"> – щонайменше 6; </w:t>
      </w:r>
    </w:p>
    <w:p w:rsidR="000C5AFE" w:rsidRPr="008D1A5B" w:rsidRDefault="000C5AFE" w:rsidP="000C5AFE">
      <w:pPr>
        <w:pStyle w:val="a3"/>
        <w:numPr>
          <w:ilvl w:val="0"/>
          <w:numId w:val="3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ваги електронні – щонайменше 4;</w:t>
      </w:r>
    </w:p>
    <w:p w:rsidR="000C5AFE" w:rsidRPr="008D1A5B" w:rsidRDefault="000C5AFE" w:rsidP="000C5AFE">
      <w:pPr>
        <w:pStyle w:val="a3"/>
        <w:numPr>
          <w:ilvl w:val="0"/>
          <w:numId w:val="3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система рентгенівська діагностична портативна;</w:t>
      </w:r>
    </w:p>
    <w:p w:rsidR="000C5AFE" w:rsidRPr="008D1A5B" w:rsidRDefault="000C5AFE" w:rsidP="000C5AFE">
      <w:pPr>
        <w:pStyle w:val="a3"/>
        <w:numPr>
          <w:ilvl w:val="0"/>
          <w:numId w:val="3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стійка пересувна для вертикальних рентгенівських знімків;</w:t>
      </w:r>
    </w:p>
    <w:p w:rsidR="000C5AFE" w:rsidRPr="008D1A5B" w:rsidRDefault="000C5AFE" w:rsidP="000C5AFE">
      <w:pPr>
        <w:pStyle w:val="a3"/>
        <w:numPr>
          <w:ilvl w:val="0"/>
          <w:numId w:val="3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 xml:space="preserve">система ультразвукової візуалізації з кольоровим </w:t>
      </w:r>
      <w:proofErr w:type="spellStart"/>
      <w:r w:rsidRPr="008D1A5B">
        <w:rPr>
          <w:rFonts w:ascii="Times New Roman" w:eastAsia="Times New Roman" w:hAnsi="Times New Roman" w:cs="Times New Roman"/>
          <w:color w:val="000000"/>
          <w:kern w:val="0"/>
          <w:sz w:val="24"/>
          <w:szCs w:val="24"/>
          <w:lang w:eastAsia="uk-UA"/>
          <w14:ligatures w14:val="none"/>
        </w:rPr>
        <w:t>доплером</w:t>
      </w:r>
      <w:proofErr w:type="spellEnd"/>
      <w:r w:rsidRPr="008D1A5B">
        <w:rPr>
          <w:rFonts w:ascii="Times New Roman" w:eastAsia="Times New Roman" w:hAnsi="Times New Roman" w:cs="Times New Roman"/>
          <w:color w:val="000000"/>
          <w:kern w:val="0"/>
          <w:sz w:val="24"/>
          <w:szCs w:val="24"/>
          <w:lang w:eastAsia="uk-UA"/>
          <w14:ligatures w14:val="none"/>
        </w:rPr>
        <w:t xml:space="preserve"> і набором датчиків:</w:t>
      </w:r>
    </w:p>
    <w:p w:rsidR="000C5AFE" w:rsidRPr="007524F5" w:rsidRDefault="000C5AFE" w:rsidP="000C5AFE">
      <w:pPr>
        <w:shd w:val="clear" w:color="auto" w:fill="FFFFFF"/>
        <w:spacing w:after="0" w:line="240" w:lineRule="auto"/>
        <w:ind w:left="1440" w:hanging="144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14"/>
          <w:szCs w:val="14"/>
          <w:lang w:eastAsia="uk-UA"/>
          <w14:ligatures w14:val="none"/>
        </w:rPr>
        <w:t>                                </w:t>
      </w:r>
      <w:r w:rsidRPr="007524F5">
        <w:rPr>
          <w:rFonts w:ascii="Times New Roman" w:eastAsia="Times New Roman" w:hAnsi="Times New Roman" w:cs="Times New Roman"/>
          <w:color w:val="000000"/>
          <w:kern w:val="0"/>
          <w:sz w:val="24"/>
          <w:szCs w:val="24"/>
          <w:lang w:eastAsia="uk-UA"/>
          <w14:ligatures w14:val="none"/>
        </w:rPr>
        <w:t>i.</w:t>
      </w:r>
      <w:r w:rsidRPr="007524F5">
        <w:rPr>
          <w:rFonts w:ascii="Times New Roman" w:eastAsia="Times New Roman" w:hAnsi="Times New Roman" w:cs="Times New Roman"/>
          <w:color w:val="000000"/>
          <w:kern w:val="0"/>
          <w:sz w:val="14"/>
          <w:szCs w:val="14"/>
          <w:lang w:eastAsia="uk-UA"/>
          <w14:ligatures w14:val="none"/>
        </w:rPr>
        <w:t xml:space="preserve">            </w:t>
      </w:r>
      <w:proofErr w:type="spellStart"/>
      <w:r w:rsidRPr="007524F5">
        <w:rPr>
          <w:rFonts w:ascii="Times New Roman" w:eastAsia="Times New Roman" w:hAnsi="Times New Roman" w:cs="Times New Roman"/>
          <w:color w:val="000000"/>
          <w:kern w:val="0"/>
          <w:sz w:val="24"/>
          <w:szCs w:val="24"/>
          <w:lang w:eastAsia="uk-UA"/>
          <w14:ligatures w14:val="none"/>
        </w:rPr>
        <w:t>конвексний</w:t>
      </w:r>
      <w:proofErr w:type="spellEnd"/>
      <w:r w:rsidRPr="007524F5">
        <w:rPr>
          <w:rFonts w:ascii="Times New Roman" w:eastAsia="Times New Roman" w:hAnsi="Times New Roman" w:cs="Times New Roman"/>
          <w:color w:val="000000"/>
          <w:kern w:val="0"/>
          <w:sz w:val="24"/>
          <w:szCs w:val="24"/>
          <w:lang w:eastAsia="uk-UA"/>
          <w14:ligatures w14:val="none"/>
        </w:rPr>
        <w:t xml:space="preserve"> (абдомінальний);</w:t>
      </w:r>
    </w:p>
    <w:p w:rsidR="000C5AFE" w:rsidRPr="007524F5" w:rsidRDefault="000C5AFE" w:rsidP="000C5AFE">
      <w:pPr>
        <w:shd w:val="clear" w:color="auto" w:fill="FFFFFF"/>
        <w:spacing w:after="0" w:line="240" w:lineRule="auto"/>
        <w:ind w:left="1440" w:hanging="144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14"/>
          <w:szCs w:val="14"/>
          <w:lang w:eastAsia="uk-UA"/>
          <w14:ligatures w14:val="none"/>
        </w:rPr>
        <w:t>                              </w:t>
      </w:r>
      <w:r w:rsidRPr="007524F5">
        <w:rPr>
          <w:rFonts w:ascii="Times New Roman" w:eastAsia="Times New Roman" w:hAnsi="Times New Roman" w:cs="Times New Roman"/>
          <w:color w:val="000000"/>
          <w:kern w:val="0"/>
          <w:sz w:val="24"/>
          <w:szCs w:val="24"/>
          <w:lang w:eastAsia="uk-UA"/>
          <w14:ligatures w14:val="none"/>
        </w:rPr>
        <w:t>ii.</w:t>
      </w:r>
      <w:r w:rsidRPr="007524F5">
        <w:rPr>
          <w:rFonts w:ascii="Times New Roman" w:eastAsia="Times New Roman" w:hAnsi="Times New Roman" w:cs="Times New Roman"/>
          <w:color w:val="000000"/>
          <w:kern w:val="0"/>
          <w:sz w:val="14"/>
          <w:szCs w:val="14"/>
          <w:lang w:eastAsia="uk-UA"/>
          <w14:ligatures w14:val="none"/>
        </w:rPr>
        <w:t xml:space="preserve">            </w:t>
      </w:r>
      <w:r w:rsidRPr="007524F5">
        <w:rPr>
          <w:rFonts w:ascii="Times New Roman" w:eastAsia="Times New Roman" w:hAnsi="Times New Roman" w:cs="Times New Roman"/>
          <w:color w:val="000000"/>
          <w:kern w:val="0"/>
          <w:sz w:val="24"/>
          <w:szCs w:val="24"/>
          <w:lang w:eastAsia="uk-UA"/>
          <w14:ligatures w14:val="none"/>
        </w:rPr>
        <w:t>лінійний (для дослідження судин);</w:t>
      </w:r>
    </w:p>
    <w:p w:rsidR="000C5AFE" w:rsidRPr="007524F5" w:rsidRDefault="000C5AFE" w:rsidP="000C5AFE">
      <w:pPr>
        <w:shd w:val="clear" w:color="auto" w:fill="FFFFFF"/>
        <w:spacing w:after="0" w:line="240" w:lineRule="auto"/>
        <w:ind w:left="1440" w:hanging="144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14"/>
          <w:szCs w:val="14"/>
          <w:lang w:eastAsia="uk-UA"/>
          <w14:ligatures w14:val="none"/>
        </w:rPr>
        <w:t>                            </w:t>
      </w:r>
      <w:r w:rsidRPr="007524F5">
        <w:rPr>
          <w:rFonts w:ascii="Times New Roman" w:eastAsia="Times New Roman" w:hAnsi="Times New Roman" w:cs="Times New Roman"/>
          <w:color w:val="000000"/>
          <w:kern w:val="0"/>
          <w:sz w:val="24"/>
          <w:szCs w:val="24"/>
          <w:lang w:eastAsia="uk-UA"/>
          <w14:ligatures w14:val="none"/>
        </w:rPr>
        <w:t>iii.</w:t>
      </w:r>
      <w:r w:rsidRPr="007524F5">
        <w:rPr>
          <w:rFonts w:ascii="Times New Roman" w:eastAsia="Times New Roman" w:hAnsi="Times New Roman" w:cs="Times New Roman"/>
          <w:color w:val="000000"/>
          <w:kern w:val="0"/>
          <w:sz w:val="14"/>
          <w:szCs w:val="14"/>
          <w:lang w:eastAsia="uk-UA"/>
          <w14:ligatures w14:val="none"/>
        </w:rPr>
        <w:t xml:space="preserve">            </w:t>
      </w:r>
      <w:r w:rsidRPr="007524F5">
        <w:rPr>
          <w:rFonts w:ascii="Times New Roman" w:eastAsia="Times New Roman" w:hAnsi="Times New Roman" w:cs="Times New Roman"/>
          <w:color w:val="000000"/>
          <w:kern w:val="0"/>
          <w:sz w:val="24"/>
          <w:szCs w:val="24"/>
          <w:lang w:eastAsia="uk-UA"/>
          <w14:ligatures w14:val="none"/>
        </w:rPr>
        <w:t xml:space="preserve">секторний з </w:t>
      </w:r>
      <w:proofErr w:type="spellStart"/>
      <w:r w:rsidRPr="007524F5">
        <w:rPr>
          <w:rFonts w:ascii="Times New Roman" w:eastAsia="Times New Roman" w:hAnsi="Times New Roman" w:cs="Times New Roman"/>
          <w:color w:val="000000"/>
          <w:kern w:val="0"/>
          <w:sz w:val="24"/>
          <w:szCs w:val="24"/>
          <w:lang w:eastAsia="uk-UA"/>
          <w14:ligatures w14:val="none"/>
        </w:rPr>
        <w:t>фазованою</w:t>
      </w:r>
      <w:proofErr w:type="spellEnd"/>
      <w:r w:rsidRPr="007524F5">
        <w:rPr>
          <w:rFonts w:ascii="Times New Roman" w:eastAsia="Times New Roman" w:hAnsi="Times New Roman" w:cs="Times New Roman"/>
          <w:color w:val="000000"/>
          <w:kern w:val="0"/>
          <w:sz w:val="24"/>
          <w:szCs w:val="24"/>
          <w:lang w:eastAsia="uk-UA"/>
          <w14:ligatures w14:val="none"/>
        </w:rPr>
        <w:t xml:space="preserve"> решіткою (</w:t>
      </w:r>
      <w:proofErr w:type="spellStart"/>
      <w:r w:rsidRPr="007524F5">
        <w:rPr>
          <w:rFonts w:ascii="Times New Roman" w:eastAsia="Times New Roman" w:hAnsi="Times New Roman" w:cs="Times New Roman"/>
          <w:color w:val="000000"/>
          <w:kern w:val="0"/>
          <w:sz w:val="24"/>
          <w:szCs w:val="24"/>
          <w:lang w:eastAsia="uk-UA"/>
          <w14:ligatures w14:val="none"/>
        </w:rPr>
        <w:t>кардіальний</w:t>
      </w:r>
      <w:proofErr w:type="spellEnd"/>
      <w:r w:rsidRPr="007524F5">
        <w:rPr>
          <w:rFonts w:ascii="Times New Roman" w:eastAsia="Times New Roman" w:hAnsi="Times New Roman" w:cs="Times New Roman"/>
          <w:color w:val="000000"/>
          <w:kern w:val="0"/>
          <w:sz w:val="24"/>
          <w:szCs w:val="24"/>
          <w:lang w:eastAsia="uk-UA"/>
          <w14:ligatures w14:val="none"/>
        </w:rPr>
        <w:t xml:space="preserve"> для </w:t>
      </w:r>
      <w:proofErr w:type="spellStart"/>
      <w:r w:rsidRPr="007524F5">
        <w:rPr>
          <w:rFonts w:ascii="Times New Roman" w:eastAsia="Times New Roman" w:hAnsi="Times New Roman" w:cs="Times New Roman"/>
          <w:color w:val="000000"/>
          <w:kern w:val="0"/>
          <w:sz w:val="24"/>
          <w:szCs w:val="24"/>
          <w:lang w:eastAsia="uk-UA"/>
          <w14:ligatures w14:val="none"/>
        </w:rPr>
        <w:t>ЕХОКс</w:t>
      </w:r>
      <w:proofErr w:type="spellEnd"/>
      <w:r w:rsidRPr="007524F5">
        <w:rPr>
          <w:rFonts w:ascii="Times New Roman" w:eastAsia="Times New Roman" w:hAnsi="Times New Roman" w:cs="Times New Roman"/>
          <w:color w:val="000000"/>
          <w:kern w:val="0"/>
          <w:sz w:val="24"/>
          <w:szCs w:val="24"/>
          <w:lang w:eastAsia="uk-UA"/>
          <w14:ligatures w14:val="none"/>
        </w:rPr>
        <w:t>).</w:t>
      </w:r>
    </w:p>
    <w:p w:rsidR="000C5AFE" w:rsidRPr="007524F5" w:rsidRDefault="000C5AFE" w:rsidP="000C5AFE">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 </w:t>
      </w:r>
    </w:p>
    <w:p w:rsidR="000C5AFE" w:rsidRPr="007524F5" w:rsidRDefault="000C5AFE" w:rsidP="000C5AFE">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i/>
          <w:iCs/>
          <w:color w:val="000000"/>
          <w:kern w:val="0"/>
          <w:sz w:val="24"/>
          <w:szCs w:val="24"/>
          <w:shd w:val="clear" w:color="auto" w:fill="FFFFFF"/>
          <w:lang w:eastAsia="uk-UA"/>
          <w14:ligatures w14:val="none"/>
        </w:rPr>
        <w:t>Інші вимоги:</w:t>
      </w:r>
    </w:p>
    <w:p w:rsidR="000C5AFE" w:rsidRPr="007524F5" w:rsidRDefault="000C5AFE" w:rsidP="000C5AFE">
      <w:pPr>
        <w:numPr>
          <w:ilvl w:val="0"/>
          <w:numId w:val="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Наявність ліцензії на провадження господарської діяльності з медичної практики за спеціальністю анестезіологія та/або дитяча анестезіологія.</w:t>
      </w:r>
    </w:p>
    <w:p w:rsidR="000C5AFE" w:rsidRPr="007524F5" w:rsidRDefault="000C5AFE" w:rsidP="000C5AFE">
      <w:pPr>
        <w:numPr>
          <w:ilvl w:val="0"/>
          <w:numId w:val="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w:t>
      </w:r>
    </w:p>
    <w:p w:rsidR="000C5AFE" w:rsidRPr="007524F5" w:rsidRDefault="000C5AFE" w:rsidP="000C5AFE">
      <w:pPr>
        <w:numPr>
          <w:ilvl w:val="0"/>
          <w:numId w:val="8"/>
        </w:numPr>
        <w:shd w:val="clear" w:color="auto" w:fill="FFFFFF"/>
        <w:spacing w:after="24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524F5">
        <w:rPr>
          <w:rFonts w:ascii="Times New Roman" w:eastAsia="Times New Roman" w:hAnsi="Times New Roman" w:cs="Times New Roman"/>
          <w:color w:val="000000"/>
          <w:kern w:val="0"/>
          <w:sz w:val="24"/>
          <w:szCs w:val="24"/>
          <w:lang w:eastAsia="uk-UA"/>
          <w14:ligatures w14:val="none"/>
        </w:rPr>
        <w:t>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 </w:t>
      </w:r>
    </w:p>
    <w:p w:rsidR="000C5AFE" w:rsidRPr="007524F5" w:rsidRDefault="000C5AFE" w:rsidP="000C5AFE">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7524F5">
        <w:rPr>
          <w:rFonts w:ascii="Times New Roman" w:eastAsia="Times New Roman" w:hAnsi="Times New Roman" w:cs="Times New Roman"/>
          <w:i/>
          <w:iCs/>
          <w:color w:val="000000"/>
          <w:kern w:val="0"/>
          <w:sz w:val="24"/>
          <w:szCs w:val="24"/>
          <w:shd w:val="clear" w:color="auto" w:fill="FFFFFF"/>
          <w:lang w:eastAsia="uk-UA"/>
          <w14:ligatures w14:val="none"/>
        </w:rPr>
        <w:t>Додаткові інші вимоги</w:t>
      </w:r>
      <w:r w:rsidRPr="007524F5">
        <w:rPr>
          <w:rFonts w:ascii="Times New Roman" w:eastAsia="Times New Roman" w:hAnsi="Times New Roman" w:cs="Times New Roman"/>
          <w:color w:val="000000"/>
          <w:kern w:val="0"/>
          <w:sz w:val="24"/>
          <w:szCs w:val="24"/>
          <w:shd w:val="clear" w:color="auto" w:fill="FFFFFF"/>
          <w:lang w:eastAsia="uk-UA"/>
          <w14:ligatures w14:val="none"/>
        </w:rPr>
        <w:t xml:space="preserve"> </w:t>
      </w:r>
      <w:r w:rsidRPr="007524F5">
        <w:rPr>
          <w:rFonts w:ascii="Times New Roman" w:eastAsia="Times New Roman" w:hAnsi="Times New Roman" w:cs="Times New Roman"/>
          <w:i/>
          <w:iCs/>
          <w:color w:val="000000"/>
          <w:kern w:val="0"/>
          <w:sz w:val="24"/>
          <w:szCs w:val="24"/>
          <w:shd w:val="clear" w:color="auto" w:fill="FFFFFF"/>
          <w:lang w:eastAsia="uk-UA"/>
          <w14:ligatures w14:val="none"/>
        </w:rPr>
        <w:t>(для надання медичної допомоги дітям):</w:t>
      </w:r>
    </w:p>
    <w:p w:rsidR="000C5AFE" w:rsidRPr="00676716" w:rsidRDefault="000C5AFE" w:rsidP="000C5AFE">
      <w:pPr>
        <w:pStyle w:val="a3"/>
        <w:numPr>
          <w:ilvl w:val="0"/>
          <w:numId w:val="37"/>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D1A5B">
        <w:rPr>
          <w:rFonts w:ascii="Times New Roman" w:eastAsia="Times New Roman" w:hAnsi="Times New Roman" w:cs="Times New Roman"/>
          <w:color w:val="000000"/>
          <w:kern w:val="0"/>
          <w:sz w:val="24"/>
          <w:szCs w:val="24"/>
          <w:lang w:eastAsia="uk-UA"/>
          <w14:ligatures w14:val="none"/>
        </w:rPr>
        <w:t>Наявність ліцензії на провадження господарської діяльності з медичної практики за спеціальністю дитяча анестезіологія, клінічна лабораторна діагностика, ендоскопія, фізична та реабілітаційна медицина, дитяча хірургія, дитяча урологія, дитяча отоларингологія, дитяча офтальмологія, дитяча ортопедія і травматологія.</w:t>
      </w:r>
    </w:p>
    <w:p w:rsidR="00537331" w:rsidRDefault="00537331"/>
    <w:sectPr w:rsidR="0053733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4012C"/>
    <w:multiLevelType w:val="multilevel"/>
    <w:tmpl w:val="41EEC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4D20CF"/>
    <w:multiLevelType w:val="multilevel"/>
    <w:tmpl w:val="D7846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6629A3"/>
    <w:multiLevelType w:val="hybridMultilevel"/>
    <w:tmpl w:val="22D2499C"/>
    <w:lvl w:ilvl="0" w:tplc="329CD746">
      <w:start w:val="1"/>
      <w:numFmt w:val="decimal"/>
      <w:lvlText w:val="%1."/>
      <w:lvlJc w:val="left"/>
      <w:pPr>
        <w:ind w:left="720" w:hanging="360"/>
      </w:pPr>
      <w:rPr>
        <w:rFonts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7A7518A"/>
    <w:multiLevelType w:val="hybridMultilevel"/>
    <w:tmpl w:val="50789178"/>
    <w:lvl w:ilvl="0" w:tplc="C4847614">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8DB6383"/>
    <w:multiLevelType w:val="multilevel"/>
    <w:tmpl w:val="D6B0B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C65C45"/>
    <w:multiLevelType w:val="hybridMultilevel"/>
    <w:tmpl w:val="0218C346"/>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CD61BF1"/>
    <w:multiLevelType w:val="hybridMultilevel"/>
    <w:tmpl w:val="50623E02"/>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0F46256A"/>
    <w:multiLevelType w:val="hybridMultilevel"/>
    <w:tmpl w:val="356A75E4"/>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40A4080"/>
    <w:multiLevelType w:val="multilevel"/>
    <w:tmpl w:val="61428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B35EC1"/>
    <w:multiLevelType w:val="hybridMultilevel"/>
    <w:tmpl w:val="C25488D0"/>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D1F3858"/>
    <w:multiLevelType w:val="hybridMultilevel"/>
    <w:tmpl w:val="B352BE54"/>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0D3548D"/>
    <w:multiLevelType w:val="multilevel"/>
    <w:tmpl w:val="EAB48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4CE0EB6"/>
    <w:multiLevelType w:val="hybridMultilevel"/>
    <w:tmpl w:val="FB208F70"/>
    <w:lvl w:ilvl="0" w:tplc="EF98427C">
      <w:start w:val="1"/>
      <w:numFmt w:val="low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59F4DB2"/>
    <w:multiLevelType w:val="hybridMultilevel"/>
    <w:tmpl w:val="B0842C8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024702D"/>
    <w:multiLevelType w:val="hybridMultilevel"/>
    <w:tmpl w:val="8A401A2E"/>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4028082F"/>
    <w:multiLevelType w:val="hybridMultilevel"/>
    <w:tmpl w:val="3638577A"/>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2767C91"/>
    <w:multiLevelType w:val="hybridMultilevel"/>
    <w:tmpl w:val="47BA2DA2"/>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4F10273"/>
    <w:multiLevelType w:val="multilevel"/>
    <w:tmpl w:val="501CC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9DE14E2"/>
    <w:multiLevelType w:val="hybridMultilevel"/>
    <w:tmpl w:val="A51C9C3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B7D420F"/>
    <w:multiLevelType w:val="multilevel"/>
    <w:tmpl w:val="EEA49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188199D"/>
    <w:multiLevelType w:val="hybridMultilevel"/>
    <w:tmpl w:val="9AB6AADE"/>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52636D08"/>
    <w:multiLevelType w:val="hybridMultilevel"/>
    <w:tmpl w:val="482E96B0"/>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42312B1"/>
    <w:multiLevelType w:val="hybridMultilevel"/>
    <w:tmpl w:val="913A09FC"/>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568E5355"/>
    <w:multiLevelType w:val="hybridMultilevel"/>
    <w:tmpl w:val="861A317C"/>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9210186"/>
    <w:multiLevelType w:val="hybridMultilevel"/>
    <w:tmpl w:val="417EF366"/>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9D8069F"/>
    <w:multiLevelType w:val="hybridMultilevel"/>
    <w:tmpl w:val="59685C94"/>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B371AE7"/>
    <w:multiLevelType w:val="hybridMultilevel"/>
    <w:tmpl w:val="9DE4ABB0"/>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5DE85301"/>
    <w:multiLevelType w:val="hybridMultilevel"/>
    <w:tmpl w:val="2728A484"/>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5F231394"/>
    <w:multiLevelType w:val="hybridMultilevel"/>
    <w:tmpl w:val="93329124"/>
    <w:lvl w:ilvl="0" w:tplc="0422001B">
      <w:start w:val="1"/>
      <w:numFmt w:val="lowerRoman"/>
      <w:lvlText w:val="%1."/>
      <w:lvlJc w:val="right"/>
      <w:pPr>
        <w:ind w:left="1836" w:hanging="360"/>
      </w:pPr>
    </w:lvl>
    <w:lvl w:ilvl="1" w:tplc="04220019" w:tentative="1">
      <w:start w:val="1"/>
      <w:numFmt w:val="lowerLetter"/>
      <w:lvlText w:val="%2."/>
      <w:lvlJc w:val="left"/>
      <w:pPr>
        <w:ind w:left="2556" w:hanging="360"/>
      </w:pPr>
    </w:lvl>
    <w:lvl w:ilvl="2" w:tplc="0422001B" w:tentative="1">
      <w:start w:val="1"/>
      <w:numFmt w:val="lowerRoman"/>
      <w:lvlText w:val="%3."/>
      <w:lvlJc w:val="right"/>
      <w:pPr>
        <w:ind w:left="3276" w:hanging="180"/>
      </w:pPr>
    </w:lvl>
    <w:lvl w:ilvl="3" w:tplc="0422000F" w:tentative="1">
      <w:start w:val="1"/>
      <w:numFmt w:val="decimal"/>
      <w:lvlText w:val="%4."/>
      <w:lvlJc w:val="left"/>
      <w:pPr>
        <w:ind w:left="3996" w:hanging="360"/>
      </w:pPr>
    </w:lvl>
    <w:lvl w:ilvl="4" w:tplc="04220019" w:tentative="1">
      <w:start w:val="1"/>
      <w:numFmt w:val="lowerLetter"/>
      <w:lvlText w:val="%5."/>
      <w:lvlJc w:val="left"/>
      <w:pPr>
        <w:ind w:left="4716" w:hanging="360"/>
      </w:pPr>
    </w:lvl>
    <w:lvl w:ilvl="5" w:tplc="0422001B" w:tentative="1">
      <w:start w:val="1"/>
      <w:numFmt w:val="lowerRoman"/>
      <w:lvlText w:val="%6."/>
      <w:lvlJc w:val="right"/>
      <w:pPr>
        <w:ind w:left="5436" w:hanging="180"/>
      </w:pPr>
    </w:lvl>
    <w:lvl w:ilvl="6" w:tplc="0422000F" w:tentative="1">
      <w:start w:val="1"/>
      <w:numFmt w:val="decimal"/>
      <w:lvlText w:val="%7."/>
      <w:lvlJc w:val="left"/>
      <w:pPr>
        <w:ind w:left="6156" w:hanging="360"/>
      </w:pPr>
    </w:lvl>
    <w:lvl w:ilvl="7" w:tplc="04220019" w:tentative="1">
      <w:start w:val="1"/>
      <w:numFmt w:val="lowerLetter"/>
      <w:lvlText w:val="%8."/>
      <w:lvlJc w:val="left"/>
      <w:pPr>
        <w:ind w:left="6876" w:hanging="360"/>
      </w:pPr>
    </w:lvl>
    <w:lvl w:ilvl="8" w:tplc="0422001B" w:tentative="1">
      <w:start w:val="1"/>
      <w:numFmt w:val="lowerRoman"/>
      <w:lvlText w:val="%9."/>
      <w:lvlJc w:val="right"/>
      <w:pPr>
        <w:ind w:left="7596" w:hanging="180"/>
      </w:pPr>
    </w:lvl>
  </w:abstractNum>
  <w:abstractNum w:abstractNumId="29" w15:restartNumberingAfterBreak="0">
    <w:nsid w:val="62092EDF"/>
    <w:multiLevelType w:val="multilevel"/>
    <w:tmpl w:val="A1A48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59D1208"/>
    <w:multiLevelType w:val="hybridMultilevel"/>
    <w:tmpl w:val="F73EA0DC"/>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70105F5D"/>
    <w:multiLevelType w:val="hybridMultilevel"/>
    <w:tmpl w:val="7D72FABC"/>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70E263CF"/>
    <w:multiLevelType w:val="hybridMultilevel"/>
    <w:tmpl w:val="A99E8D4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74D729F4"/>
    <w:multiLevelType w:val="hybridMultilevel"/>
    <w:tmpl w:val="71067DF4"/>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77D62178"/>
    <w:multiLevelType w:val="hybridMultilevel"/>
    <w:tmpl w:val="643E1B4A"/>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7CB16BC4"/>
    <w:multiLevelType w:val="hybridMultilevel"/>
    <w:tmpl w:val="150245E6"/>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7EFA0F60"/>
    <w:multiLevelType w:val="hybridMultilevel"/>
    <w:tmpl w:val="FE0EF9C6"/>
    <w:lvl w:ilvl="0" w:tplc="04220019">
      <w:start w:val="1"/>
      <w:numFmt w:val="lowerLetter"/>
      <w:lvlText w:val="%1."/>
      <w:lvlJc w:val="left"/>
      <w:pPr>
        <w:ind w:left="820" w:hanging="360"/>
      </w:pPr>
    </w:lvl>
    <w:lvl w:ilvl="1" w:tplc="04220019" w:tentative="1">
      <w:start w:val="1"/>
      <w:numFmt w:val="lowerLetter"/>
      <w:lvlText w:val="%2."/>
      <w:lvlJc w:val="left"/>
      <w:pPr>
        <w:ind w:left="1540" w:hanging="360"/>
      </w:pPr>
    </w:lvl>
    <w:lvl w:ilvl="2" w:tplc="0422001B" w:tentative="1">
      <w:start w:val="1"/>
      <w:numFmt w:val="lowerRoman"/>
      <w:lvlText w:val="%3."/>
      <w:lvlJc w:val="right"/>
      <w:pPr>
        <w:ind w:left="2260" w:hanging="180"/>
      </w:pPr>
    </w:lvl>
    <w:lvl w:ilvl="3" w:tplc="0422000F" w:tentative="1">
      <w:start w:val="1"/>
      <w:numFmt w:val="decimal"/>
      <w:lvlText w:val="%4."/>
      <w:lvlJc w:val="left"/>
      <w:pPr>
        <w:ind w:left="2980" w:hanging="360"/>
      </w:pPr>
    </w:lvl>
    <w:lvl w:ilvl="4" w:tplc="04220019" w:tentative="1">
      <w:start w:val="1"/>
      <w:numFmt w:val="lowerLetter"/>
      <w:lvlText w:val="%5."/>
      <w:lvlJc w:val="left"/>
      <w:pPr>
        <w:ind w:left="3700" w:hanging="360"/>
      </w:pPr>
    </w:lvl>
    <w:lvl w:ilvl="5" w:tplc="0422001B" w:tentative="1">
      <w:start w:val="1"/>
      <w:numFmt w:val="lowerRoman"/>
      <w:lvlText w:val="%6."/>
      <w:lvlJc w:val="right"/>
      <w:pPr>
        <w:ind w:left="4420" w:hanging="180"/>
      </w:pPr>
    </w:lvl>
    <w:lvl w:ilvl="6" w:tplc="0422000F" w:tentative="1">
      <w:start w:val="1"/>
      <w:numFmt w:val="decimal"/>
      <w:lvlText w:val="%7."/>
      <w:lvlJc w:val="left"/>
      <w:pPr>
        <w:ind w:left="5140" w:hanging="360"/>
      </w:pPr>
    </w:lvl>
    <w:lvl w:ilvl="7" w:tplc="04220019" w:tentative="1">
      <w:start w:val="1"/>
      <w:numFmt w:val="lowerLetter"/>
      <w:lvlText w:val="%8."/>
      <w:lvlJc w:val="left"/>
      <w:pPr>
        <w:ind w:left="5860" w:hanging="360"/>
      </w:pPr>
    </w:lvl>
    <w:lvl w:ilvl="8" w:tplc="0422001B" w:tentative="1">
      <w:start w:val="1"/>
      <w:numFmt w:val="lowerRoman"/>
      <w:lvlText w:val="%9."/>
      <w:lvlJc w:val="right"/>
      <w:pPr>
        <w:ind w:left="6580" w:hanging="180"/>
      </w:pPr>
    </w:lvl>
  </w:abstractNum>
  <w:num w:numId="1">
    <w:abstractNumId w:val="8"/>
  </w:num>
  <w:num w:numId="2">
    <w:abstractNumId w:val="0"/>
  </w:num>
  <w:num w:numId="3">
    <w:abstractNumId w:val="17"/>
  </w:num>
  <w:num w:numId="4">
    <w:abstractNumId w:val="1"/>
  </w:num>
  <w:num w:numId="5">
    <w:abstractNumId w:val="11"/>
  </w:num>
  <w:num w:numId="6">
    <w:abstractNumId w:val="4"/>
  </w:num>
  <w:num w:numId="7">
    <w:abstractNumId w:val="19"/>
  </w:num>
  <w:num w:numId="8">
    <w:abstractNumId w:val="29"/>
  </w:num>
  <w:num w:numId="9">
    <w:abstractNumId w:val="3"/>
  </w:num>
  <w:num w:numId="10">
    <w:abstractNumId w:val="14"/>
  </w:num>
  <w:num w:numId="11">
    <w:abstractNumId w:val="2"/>
  </w:num>
  <w:num w:numId="12">
    <w:abstractNumId w:val="13"/>
  </w:num>
  <w:num w:numId="13">
    <w:abstractNumId w:val="24"/>
  </w:num>
  <w:num w:numId="14">
    <w:abstractNumId w:val="22"/>
  </w:num>
  <w:num w:numId="15">
    <w:abstractNumId w:val="34"/>
  </w:num>
  <w:num w:numId="16">
    <w:abstractNumId w:val="25"/>
  </w:num>
  <w:num w:numId="17">
    <w:abstractNumId w:val="21"/>
  </w:num>
  <w:num w:numId="18">
    <w:abstractNumId w:val="9"/>
  </w:num>
  <w:num w:numId="19">
    <w:abstractNumId w:val="27"/>
  </w:num>
  <w:num w:numId="20">
    <w:abstractNumId w:val="30"/>
  </w:num>
  <w:num w:numId="21">
    <w:abstractNumId w:val="5"/>
  </w:num>
  <w:num w:numId="22">
    <w:abstractNumId w:val="16"/>
  </w:num>
  <w:num w:numId="23">
    <w:abstractNumId w:val="23"/>
  </w:num>
  <w:num w:numId="24">
    <w:abstractNumId w:val="12"/>
  </w:num>
  <w:num w:numId="25">
    <w:abstractNumId w:val="20"/>
  </w:num>
  <w:num w:numId="26">
    <w:abstractNumId w:val="36"/>
  </w:num>
  <w:num w:numId="27">
    <w:abstractNumId w:val="26"/>
  </w:num>
  <w:num w:numId="28">
    <w:abstractNumId w:val="35"/>
  </w:num>
  <w:num w:numId="29">
    <w:abstractNumId w:val="18"/>
  </w:num>
  <w:num w:numId="30">
    <w:abstractNumId w:val="10"/>
  </w:num>
  <w:num w:numId="31">
    <w:abstractNumId w:val="28"/>
  </w:num>
  <w:num w:numId="32">
    <w:abstractNumId w:val="31"/>
  </w:num>
  <w:num w:numId="33">
    <w:abstractNumId w:val="6"/>
  </w:num>
  <w:num w:numId="34">
    <w:abstractNumId w:val="7"/>
  </w:num>
  <w:num w:numId="35">
    <w:abstractNumId w:val="15"/>
  </w:num>
  <w:num w:numId="36">
    <w:abstractNumId w:val="33"/>
  </w:num>
  <w:num w:numId="3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AFE"/>
    <w:rsid w:val="000C5AFE"/>
    <w:rsid w:val="0053733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B2B51A-3F64-4AC3-889B-7040B0634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C5AFE"/>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5A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24437</Words>
  <Characters>13930</Characters>
  <Application>Microsoft Office Word</Application>
  <DocSecurity>0</DocSecurity>
  <Lines>116</Lines>
  <Paragraphs>76</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38291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2023-11-24T13:22:00Z</dcterms:created>
  <dcterms:modified xsi:type="dcterms:W3CDTF">2023-11-24T13:23:00Z</dcterms:modified>
</cp:coreProperties>
</file>