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756" w:rsidRPr="00C25557" w:rsidRDefault="00030756" w:rsidP="000307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255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ВАКЦИНАЦІЯ ВІД ГОСТРОЇ РЕСПІРАТОРНОЇ ХВОРОБИ COVID-19, СПРИЧИНЕНОЇ КОРОНАВІРУСОМ SARS-CoV-2</w:t>
      </w:r>
    </w:p>
    <w:p w:rsidR="00030756" w:rsidRPr="00C25557" w:rsidRDefault="00030756" w:rsidP="00030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b/>
          <w:bCs/>
          <w:lang w:val="ru-RU"/>
        </w:rPr>
        <w:t xml:space="preserve">Обсяг медичних послуг, який надавач зобов’язується надавати за договором (специфікація)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1. Інформування особи щодо процедури вакцинації, порядку введення вакцин та отримання інформованої згоди особи перед проведенням вакцинації у встановленому законодавством порядку.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2. Проведення медичного огляду особи, якій буде здійснено вакцинацію від гострої респіраторної хвороби </w:t>
      </w:r>
      <w:r w:rsidRPr="00C25557">
        <w:t>COVID</w:t>
      </w:r>
      <w:r w:rsidRPr="00782456">
        <w:rPr>
          <w:lang w:val="ru-RU"/>
        </w:rPr>
        <w:t xml:space="preserve">-19, спричиненої коронавірусом </w:t>
      </w:r>
      <w:r w:rsidRPr="00C25557">
        <w:t>SARS</w:t>
      </w:r>
      <w:r w:rsidRPr="00782456">
        <w:rPr>
          <w:lang w:val="ru-RU"/>
        </w:rPr>
        <w:t>-</w:t>
      </w:r>
      <w:r w:rsidRPr="00C25557">
        <w:t>CoV</w:t>
      </w:r>
      <w:r w:rsidRPr="00782456">
        <w:rPr>
          <w:lang w:val="ru-RU"/>
        </w:rPr>
        <w:t xml:space="preserve">-2, а також виявлення протипоказань до здійснення вакцинації, в тому числі проведення опитування щодо схильності особи до алергій.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3. Консультування особи, яка планує вакцинуватися, щодо подальших дій та можливих побічних реакцій, а також порядку дій особи у випадку їх виникнення.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4. Здійснення вакцинації осіб від гострої респіраторної хвороби </w:t>
      </w:r>
      <w:r w:rsidRPr="00C25557">
        <w:t>COVID</w:t>
      </w:r>
      <w:r w:rsidRPr="00782456">
        <w:rPr>
          <w:lang w:val="ru-RU"/>
        </w:rPr>
        <w:t xml:space="preserve">-19, спричиненої коронавірусом </w:t>
      </w:r>
      <w:r w:rsidRPr="00C25557">
        <w:t>SARS</w:t>
      </w:r>
      <w:r w:rsidRPr="00782456">
        <w:rPr>
          <w:lang w:val="ru-RU"/>
        </w:rPr>
        <w:t>-</w:t>
      </w:r>
      <w:r w:rsidRPr="00C25557">
        <w:t>CoV</w:t>
      </w:r>
      <w:r w:rsidRPr="00782456">
        <w:rPr>
          <w:lang w:val="ru-RU"/>
        </w:rPr>
        <w:t xml:space="preserve">-2, із дотриманням вимог інфекційної безпеки, а також за відсутності протипоказань до здійснення вакцинації.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5. Спостереження за станом особи після здійснення вакцинації від гострої респіраторної хвороби </w:t>
      </w:r>
      <w:r w:rsidRPr="00C25557">
        <w:t>COVID</w:t>
      </w:r>
      <w:r w:rsidRPr="00782456">
        <w:rPr>
          <w:lang w:val="ru-RU"/>
        </w:rPr>
        <w:t xml:space="preserve">-19, спричиненої коронавірусом </w:t>
      </w:r>
      <w:r w:rsidRPr="00C25557">
        <w:t>SARS</w:t>
      </w:r>
      <w:r w:rsidRPr="00782456">
        <w:rPr>
          <w:lang w:val="ru-RU"/>
        </w:rPr>
        <w:t>-</w:t>
      </w:r>
      <w:r w:rsidRPr="00C25557">
        <w:t>CoV</w:t>
      </w:r>
      <w:r w:rsidRPr="00782456">
        <w:rPr>
          <w:lang w:val="ru-RU"/>
        </w:rPr>
        <w:t xml:space="preserve">-2, та фіксація інформації щодо несприятливих подій після імунізації відповідно до галузевих стандартів у сфері охорони здоров’я.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6. Фіксування в електронній медичній картці пацієнта/пацієнтки факту здійснення вакцинації та видача </w:t>
      </w:r>
      <w:r w:rsidRPr="00C25557">
        <w:t>COVID</w:t>
      </w:r>
      <w:r w:rsidRPr="00782456">
        <w:rPr>
          <w:lang w:val="ru-RU"/>
        </w:rPr>
        <w:t xml:space="preserve">-сертифіката за бажанням пацієнта.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7. Забезпечення проведення повного циклу вакцинації кожної особи відповідно до інструкції виробника вакцини від гострої респіраторної хвороби </w:t>
      </w:r>
      <w:r w:rsidRPr="00C25557">
        <w:t>COVID</w:t>
      </w:r>
      <w:r w:rsidRPr="00782456">
        <w:rPr>
          <w:lang w:val="ru-RU"/>
        </w:rPr>
        <w:t xml:space="preserve">-19, спричиненої коронавірусом </w:t>
      </w:r>
      <w:r w:rsidRPr="00C25557">
        <w:t>SARS</w:t>
      </w:r>
      <w:r w:rsidRPr="00782456">
        <w:rPr>
          <w:lang w:val="ru-RU"/>
        </w:rPr>
        <w:t>-</w:t>
      </w:r>
      <w:r w:rsidRPr="00C25557">
        <w:t>CoV</w:t>
      </w:r>
      <w:r w:rsidRPr="00782456">
        <w:rPr>
          <w:lang w:val="ru-RU"/>
        </w:rPr>
        <w:t xml:space="preserve">-2, та галузевих стандартів у сфері охорони здоров’я.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8. Інформування пацієнта/пацієнтки про дату, час та місце здійснення наступної вакцинації та допомога при реєстрації на наступний візит, якщо така потрібна. </w:t>
      </w:r>
    </w:p>
    <w:p w:rsidR="00030756" w:rsidRPr="00782456" w:rsidRDefault="00030756" w:rsidP="00030756">
      <w:pPr>
        <w:pStyle w:val="Default"/>
        <w:jc w:val="both"/>
        <w:rPr>
          <w:lang w:val="ru-RU"/>
        </w:rPr>
      </w:pPr>
      <w:r w:rsidRPr="00782456">
        <w:rPr>
          <w:lang w:val="ru-RU"/>
        </w:rPr>
        <w:t xml:space="preserve">9. Надання невідкладної медичної допомоги особі у випадку виникнення невідкладного стану і виклик бригади екстреної (швидкої) медичної допомоги. </w:t>
      </w:r>
    </w:p>
    <w:p w:rsidR="00F526A8" w:rsidRPr="00030756" w:rsidRDefault="00030756" w:rsidP="00030756">
      <w:bookmarkStart w:id="0" w:name="_GoBack"/>
      <w:bookmarkEnd w:id="0"/>
    </w:p>
    <w:sectPr w:rsidR="00F526A8" w:rsidRPr="000307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1A31"/>
    <w:multiLevelType w:val="multilevel"/>
    <w:tmpl w:val="0F14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B247FC"/>
    <w:multiLevelType w:val="multilevel"/>
    <w:tmpl w:val="BA46B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32304"/>
    <w:multiLevelType w:val="multilevel"/>
    <w:tmpl w:val="2B164BA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08"/>
    <w:rsid w:val="00030756"/>
    <w:rsid w:val="001A5EF5"/>
    <w:rsid w:val="001B7AF3"/>
    <w:rsid w:val="004F027D"/>
    <w:rsid w:val="00D340A7"/>
    <w:rsid w:val="00D46F08"/>
    <w:rsid w:val="00D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CB433-73D0-41CF-AD55-B33C5566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0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030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78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Кудря Євген Валерійович</cp:lastModifiedBy>
  <cp:revision>5</cp:revision>
  <dcterms:created xsi:type="dcterms:W3CDTF">2021-03-09T11:55:00Z</dcterms:created>
  <dcterms:modified xsi:type="dcterms:W3CDTF">2022-02-07T07:50:00Z</dcterms:modified>
</cp:coreProperties>
</file>