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E3524" w14:textId="77777777" w:rsidR="00CF094D" w:rsidRPr="00CB3372" w:rsidRDefault="008A054D" w:rsidP="00EF32BF">
      <w:pPr>
        <w:widowControl w:val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CB3372">
        <w:rPr>
          <w:rFonts w:ascii="Times New Roman" w:hAnsi="Times New Roman" w:cs="Times New Roman"/>
          <w:b/>
          <w:bCs/>
          <w:sz w:val="20"/>
          <w:szCs w:val="20"/>
        </w:rPr>
        <w:t xml:space="preserve">Додаток </w:t>
      </w:r>
      <w:r w:rsidR="00CF094D" w:rsidRPr="00CB3372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CB3372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</w:p>
    <w:p w14:paraId="793E1855" w14:textId="05E6224A" w:rsidR="008A054D" w:rsidRPr="00EF32BF" w:rsidRDefault="008A054D" w:rsidP="00EF32BF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32BF">
        <w:rPr>
          <w:rFonts w:ascii="Times New Roman" w:hAnsi="Times New Roman" w:cs="Times New Roman"/>
          <w:b/>
          <w:bCs/>
          <w:sz w:val="24"/>
          <w:szCs w:val="24"/>
        </w:rPr>
        <w:t xml:space="preserve">Захворювання та їх особливості  </w:t>
      </w:r>
      <w:r w:rsidR="00F86B33" w:rsidRPr="00EF32BF">
        <w:rPr>
          <w:rFonts w:ascii="Times New Roman" w:hAnsi="Times New Roman" w:cs="Times New Roman"/>
          <w:b/>
          <w:bCs/>
          <w:sz w:val="24"/>
          <w:szCs w:val="24"/>
        </w:rPr>
        <w:t>у дітей</w:t>
      </w:r>
      <w:r w:rsidRPr="00EF32BF">
        <w:rPr>
          <w:rFonts w:ascii="Times New Roman" w:hAnsi="Times New Roman" w:cs="Times New Roman"/>
          <w:b/>
          <w:bCs/>
          <w:sz w:val="24"/>
          <w:szCs w:val="24"/>
        </w:rPr>
        <w:t>, що потребують паліативної допомоги</w:t>
      </w:r>
    </w:p>
    <w:tbl>
      <w:tblPr>
        <w:tblStyle w:val="a3"/>
        <w:tblW w:w="1429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2660"/>
        <w:gridCol w:w="4819"/>
        <w:gridCol w:w="1701"/>
        <w:gridCol w:w="3389"/>
        <w:gridCol w:w="1714"/>
        <w:gridCol w:w="7"/>
      </w:tblGrid>
      <w:tr w:rsidR="00CF094D" w:rsidRPr="00CB3372" w14:paraId="5DC02E00" w14:textId="77777777" w:rsidTr="00B97C7C">
        <w:tc>
          <w:tcPr>
            <w:tcW w:w="2660" w:type="dxa"/>
            <w:vMerge w:val="restart"/>
          </w:tcPr>
          <w:p w14:paraId="4498D7AE" w14:textId="77777777" w:rsidR="00CF094D" w:rsidRPr="00CB3372" w:rsidRDefault="00CF09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Група захворювань</w:t>
            </w:r>
          </w:p>
        </w:tc>
        <w:tc>
          <w:tcPr>
            <w:tcW w:w="11630" w:type="dxa"/>
            <w:gridSpan w:val="5"/>
          </w:tcPr>
          <w:p w14:paraId="369719A9" w14:textId="77777777" w:rsidR="00CF094D" w:rsidRPr="00CB3372" w:rsidRDefault="00CF094D" w:rsidP="00EF32B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Діагнози</w:t>
            </w:r>
          </w:p>
        </w:tc>
      </w:tr>
      <w:tr w:rsidR="00CF094D" w:rsidRPr="00CB3372" w14:paraId="72B39666" w14:textId="77777777" w:rsidTr="00B97C7C">
        <w:trPr>
          <w:gridAfter w:val="1"/>
          <w:wAfter w:w="7" w:type="dxa"/>
          <w:trHeight w:val="470"/>
        </w:trPr>
        <w:tc>
          <w:tcPr>
            <w:tcW w:w="2660" w:type="dxa"/>
            <w:vMerge/>
          </w:tcPr>
          <w:p w14:paraId="30B1AC63" w14:textId="77777777" w:rsidR="00CF094D" w:rsidRPr="00CB3372" w:rsidRDefault="00CF09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2B2F2B81" w14:textId="77777777" w:rsidR="00CF094D" w:rsidRPr="00CB3372" w:rsidRDefault="00CF09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Діагноз першопричини та діагнози з Хрестиком (†) </w:t>
            </w:r>
          </w:p>
        </w:tc>
        <w:tc>
          <w:tcPr>
            <w:tcW w:w="1701" w:type="dxa"/>
          </w:tcPr>
          <w:p w14:paraId="4BA4D006" w14:textId="77777777" w:rsidR="00CF094D" w:rsidRPr="00CB3372" w:rsidRDefault="00CF09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Діагнози проявів та діагнози з зірочкою (*)</w:t>
            </w:r>
          </w:p>
        </w:tc>
        <w:tc>
          <w:tcPr>
            <w:tcW w:w="3389" w:type="dxa"/>
          </w:tcPr>
          <w:p w14:paraId="0CCD600F" w14:textId="77777777" w:rsidR="00CF094D" w:rsidRPr="00CB3372" w:rsidRDefault="00CF09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Коди, що визначають хронічній стан пацієнта</w:t>
            </w:r>
            <w:r w:rsidRPr="00CB337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</w:p>
        </w:tc>
        <w:tc>
          <w:tcPr>
            <w:tcW w:w="1714" w:type="dxa"/>
          </w:tcPr>
          <w:p w14:paraId="3DEAC5D0" w14:textId="77777777" w:rsidR="00CF094D" w:rsidRPr="00CB3372" w:rsidRDefault="00CF09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Примітка</w:t>
            </w:r>
          </w:p>
        </w:tc>
      </w:tr>
      <w:tr w:rsidR="00CF094D" w:rsidRPr="00CB3372" w14:paraId="11A16740" w14:textId="77777777" w:rsidTr="00B97C7C">
        <w:trPr>
          <w:gridAfter w:val="1"/>
          <w:wAfter w:w="7" w:type="dxa"/>
        </w:trPr>
        <w:tc>
          <w:tcPr>
            <w:tcW w:w="2660" w:type="dxa"/>
          </w:tcPr>
          <w:p w14:paraId="6E9DBF16" w14:textId="77777777" w:rsidR="00CF094D" w:rsidRPr="00CB3372" w:rsidRDefault="00CF094D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19" w:type="dxa"/>
          </w:tcPr>
          <w:p w14:paraId="34B8AEE5" w14:textId="77777777" w:rsidR="00CF094D" w:rsidRPr="00CB3372" w:rsidRDefault="00CF094D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2C1A636E" w14:textId="77777777" w:rsidR="00CF094D" w:rsidRPr="00CB3372" w:rsidRDefault="00CF094D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389" w:type="dxa"/>
          </w:tcPr>
          <w:p w14:paraId="0B653D71" w14:textId="77777777" w:rsidR="00CF094D" w:rsidRPr="00CB3372" w:rsidRDefault="00CF094D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14" w:type="dxa"/>
          </w:tcPr>
          <w:p w14:paraId="45F2E0A8" w14:textId="77777777" w:rsidR="00CF094D" w:rsidRPr="00CB3372" w:rsidRDefault="00CF094D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8A054D" w:rsidRPr="00CB3372" w14:paraId="49C49E6B" w14:textId="77777777" w:rsidTr="00CF094D">
        <w:trPr>
          <w:gridAfter w:val="1"/>
          <w:wAfter w:w="7" w:type="dxa"/>
        </w:trPr>
        <w:tc>
          <w:tcPr>
            <w:tcW w:w="14283" w:type="dxa"/>
            <w:gridSpan w:val="5"/>
          </w:tcPr>
          <w:p w14:paraId="0FA1B5B5" w14:textId="77777777" w:rsidR="008A054D" w:rsidRPr="00CB3372" w:rsidRDefault="008A054D" w:rsidP="00EF32B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І. НОВОУТВОРЕННЯ, В ТОМУ ЧИСЛІ ДОБРОЯКІСНІ.</w:t>
            </w:r>
          </w:p>
        </w:tc>
      </w:tr>
      <w:tr w:rsidR="008A054D" w:rsidRPr="00CB3372" w14:paraId="25AB7524" w14:textId="77777777" w:rsidTr="00B97C7C">
        <w:trPr>
          <w:gridAfter w:val="1"/>
          <w:wAfter w:w="7" w:type="dxa"/>
        </w:trPr>
        <w:tc>
          <w:tcPr>
            <w:tcW w:w="2660" w:type="dxa"/>
          </w:tcPr>
          <w:p w14:paraId="16FE5B85" w14:textId="77777777" w:rsidR="008A054D" w:rsidRPr="00CB3372" w:rsidRDefault="008A05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65042276"/>
          </w:p>
        </w:tc>
        <w:tc>
          <w:tcPr>
            <w:tcW w:w="4819" w:type="dxa"/>
          </w:tcPr>
          <w:p w14:paraId="6897CBDF" w14:textId="354BD54A" w:rsidR="008A054D" w:rsidRPr="00CB3372" w:rsidRDefault="00D502A4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C00-D48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054D"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Новоутворення </w:t>
            </w:r>
          </w:p>
          <w:p w14:paraId="6C0DF5F5" w14:textId="01830053" w:rsidR="006F39F9" w:rsidRPr="00CB3372" w:rsidRDefault="006F39F9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D76.0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Гістіоцитоз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із клітин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Лангерганса</w:t>
            </w:r>
            <w:proofErr w:type="spellEnd"/>
            <w:r w:rsidR="00B0596F"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094D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(тут і далі </w:t>
            </w:r>
            <w:r w:rsidR="00CF094D"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ОЗ – </w:t>
            </w:r>
            <w:proofErr w:type="spellStart"/>
            <w:r w:rsidR="00CF094D"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орфанні</w:t>
            </w:r>
            <w:proofErr w:type="spellEnd"/>
            <w:r w:rsidR="00CF094D"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захворювання)</w:t>
            </w:r>
            <w:r w:rsidR="00CF094D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709BF54" w14:textId="19B01CD0" w:rsidR="006F39F9" w:rsidRPr="00CB3372" w:rsidRDefault="006F39F9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D76.3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Інші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гістіоцитозні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(синдром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Розаї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Дорфмана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102169"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094D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CF094D"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="00CF094D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192FCEB5" w14:textId="1D5B8C60" w:rsidR="00D40334" w:rsidRPr="001F6659" w:rsidRDefault="001F6659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6659">
              <w:rPr>
                <w:rFonts w:ascii="Times New Roman" w:hAnsi="Times New Roman" w:cs="Times New Roman"/>
                <w:sz w:val="20"/>
                <w:szCs w:val="20"/>
              </w:rPr>
              <w:t>При наявності:</w:t>
            </w:r>
            <w:r w:rsidR="00D40334" w:rsidRPr="001F66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BFDD455" w14:textId="30B7E097" w:rsidR="008A054D" w:rsidRPr="001F6659" w:rsidRDefault="008A05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6659">
              <w:rPr>
                <w:rFonts w:ascii="Times New Roman" w:hAnsi="Times New Roman" w:cs="Times New Roman"/>
                <w:sz w:val="20"/>
                <w:szCs w:val="20"/>
              </w:rPr>
              <w:t>G73.1* Синдром Ламберта-</w:t>
            </w:r>
            <w:proofErr w:type="spellStart"/>
            <w:r w:rsidRPr="001F6659">
              <w:rPr>
                <w:rFonts w:ascii="Times New Roman" w:hAnsi="Times New Roman" w:cs="Times New Roman"/>
                <w:sz w:val="20"/>
                <w:szCs w:val="20"/>
              </w:rPr>
              <w:t>Ітона</w:t>
            </w:r>
            <w:proofErr w:type="spellEnd"/>
          </w:p>
          <w:p w14:paraId="23C77A0D" w14:textId="77777777" w:rsidR="008A054D" w:rsidRPr="001F6659" w:rsidRDefault="008A05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6659">
              <w:rPr>
                <w:rFonts w:ascii="Times New Roman" w:hAnsi="Times New Roman" w:cs="Times New Roman"/>
                <w:sz w:val="20"/>
                <w:szCs w:val="20"/>
              </w:rPr>
              <w:t xml:space="preserve">G73.2* Інші </w:t>
            </w:r>
            <w:proofErr w:type="spellStart"/>
            <w:r w:rsidRPr="001F6659">
              <w:rPr>
                <w:rFonts w:ascii="Times New Roman" w:hAnsi="Times New Roman" w:cs="Times New Roman"/>
                <w:sz w:val="20"/>
                <w:szCs w:val="20"/>
              </w:rPr>
              <w:t>міастенічні</w:t>
            </w:r>
            <w:proofErr w:type="spellEnd"/>
            <w:r w:rsidRPr="001F6659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при новоутвореннях</w:t>
            </w:r>
          </w:p>
          <w:p w14:paraId="36A20EE7" w14:textId="77777777" w:rsidR="008A054D" w:rsidRPr="001F6659" w:rsidRDefault="008A05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6659">
              <w:rPr>
                <w:rFonts w:ascii="Times New Roman" w:hAnsi="Times New Roman" w:cs="Times New Roman"/>
                <w:sz w:val="20"/>
                <w:szCs w:val="20"/>
              </w:rPr>
              <w:t>G94.1* Гідроцефалія при пухлинних хворобах (C00-D48 †)</w:t>
            </w:r>
          </w:p>
        </w:tc>
        <w:tc>
          <w:tcPr>
            <w:tcW w:w="3389" w:type="dxa"/>
          </w:tcPr>
          <w:p w14:paraId="02228704" w14:textId="77777777" w:rsidR="008A054D" w:rsidRPr="00CB3372" w:rsidRDefault="008A054D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01A268CB" w14:textId="77777777" w:rsidR="008A054D" w:rsidRPr="00CB3372" w:rsidRDefault="008A05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Во взаємодії в текстовому полі вказати стадію новоутворення </w:t>
            </w:r>
          </w:p>
          <w:p w14:paraId="4E9ADA09" w14:textId="77777777" w:rsidR="008A054D" w:rsidRPr="00CB3372" w:rsidRDefault="008A05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C2D" w:rsidRPr="00CB3372" w14:paraId="52A5A903" w14:textId="77777777" w:rsidTr="00CF094D">
        <w:trPr>
          <w:gridAfter w:val="1"/>
          <w:wAfter w:w="7" w:type="dxa"/>
        </w:trPr>
        <w:tc>
          <w:tcPr>
            <w:tcW w:w="14283" w:type="dxa"/>
            <w:gridSpan w:val="5"/>
          </w:tcPr>
          <w:p w14:paraId="266A2F4F" w14:textId="74531274" w:rsidR="009C0C2D" w:rsidRPr="00CB3372" w:rsidRDefault="00EF32BF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ІІ. </w:t>
            </w:r>
            <w:r w:rsidR="009C0C2D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ІНФЕКЦІЙНІ ЗАХВОРЮВАННЯ ТА ЇХ НАСЛІДКИ</w:t>
            </w:r>
          </w:p>
        </w:tc>
      </w:tr>
      <w:tr w:rsidR="009C0C2D" w:rsidRPr="00CB3372" w14:paraId="70EC9959" w14:textId="77777777" w:rsidTr="00B97C7C">
        <w:trPr>
          <w:gridAfter w:val="1"/>
          <w:wAfter w:w="7" w:type="dxa"/>
        </w:trPr>
        <w:tc>
          <w:tcPr>
            <w:tcW w:w="2660" w:type="dxa"/>
          </w:tcPr>
          <w:p w14:paraId="48E38A0B" w14:textId="7B954ABB" w:rsidR="009C0C2D" w:rsidRPr="00CB3372" w:rsidRDefault="009C0C2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ВІЛ/СНІД</w:t>
            </w:r>
          </w:p>
        </w:tc>
        <w:tc>
          <w:tcPr>
            <w:tcW w:w="4819" w:type="dxa"/>
          </w:tcPr>
          <w:p w14:paraId="383CF7E5" w14:textId="0A971C12" w:rsidR="00CF094D" w:rsidRPr="00CB3372" w:rsidRDefault="00CF09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B20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Хвороба, зумовлена вірусом імунодефіциту людини [ВIЛ], яка проявляється інфекційними та паразитарними хворобами</w:t>
            </w:r>
          </w:p>
          <w:p w14:paraId="7066A015" w14:textId="7C489E90" w:rsidR="00CF094D" w:rsidRPr="00CB3372" w:rsidRDefault="00CF09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B21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Хвороба, зумовлена вірусом імунодефіциту людини [ВIЛ], яка супроводжується злоякісними пухлинами</w:t>
            </w:r>
          </w:p>
          <w:p w14:paraId="3816C6C1" w14:textId="2B5856E1" w:rsidR="00CF094D" w:rsidRPr="00CB3372" w:rsidRDefault="00CF09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B22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Хвороба, зумовлена вірусом імунодефіциту людини [ВIЛ], з проявами інших уточнених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хвороб</w:t>
            </w:r>
            <w:proofErr w:type="spellEnd"/>
          </w:p>
          <w:p w14:paraId="5C33AF05" w14:textId="4A98FE8A" w:rsidR="009C0C2D" w:rsidRPr="00CB3372" w:rsidRDefault="00CF094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B23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Хвороба, зумовлена вірусом імунодефіциту людини [ВIЛ], яка супроводжується іншим станом</w:t>
            </w:r>
          </w:p>
        </w:tc>
        <w:tc>
          <w:tcPr>
            <w:tcW w:w="1701" w:type="dxa"/>
          </w:tcPr>
          <w:p w14:paraId="45CE49A7" w14:textId="77777777" w:rsidR="009C0C2D" w:rsidRPr="00CB3372" w:rsidRDefault="009C0C2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15EC68A8" w14:textId="77777777" w:rsidR="009C0C2D" w:rsidRPr="00CB3372" w:rsidRDefault="009C0C2D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2977B878" w14:textId="77777777" w:rsidR="009C0C2D" w:rsidRPr="00CB3372" w:rsidRDefault="009C0C2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372" w:rsidRPr="00CB3372" w14:paraId="05128B8E" w14:textId="77777777" w:rsidTr="00B97C7C">
        <w:trPr>
          <w:gridAfter w:val="1"/>
          <w:wAfter w:w="7" w:type="dxa"/>
          <w:trHeight w:val="1682"/>
        </w:trPr>
        <w:tc>
          <w:tcPr>
            <w:tcW w:w="2660" w:type="dxa"/>
          </w:tcPr>
          <w:p w14:paraId="40BA0652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Постінфекційна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енцефалопатія головного мозку з важким перебігом (наслідками)</w:t>
            </w:r>
          </w:p>
          <w:p w14:paraId="3D78E2A6" w14:textId="60E1A322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Важкі ускладнення бактеріального запалення оболонок головного або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спинного мозку</w:t>
            </w:r>
          </w:p>
        </w:tc>
        <w:tc>
          <w:tcPr>
            <w:tcW w:w="4819" w:type="dxa"/>
          </w:tcPr>
          <w:p w14:paraId="1812618B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A69.2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Хвороба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Лайма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8302DB9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В69.0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Цистицеркоз центральної нервової системи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B56EC44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В67.3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Інфекція інших локалізацій і множинний ехінококоз, викликаний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Echinococcus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granulosus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(ехінококоз головного і спинного мозку)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0B2F9A4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В67.6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Інфекція інших локалізацій і множинний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ехінококоз, викликаний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Echinococcus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multilocularis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(альвеолярний ехінококоз головного і спинного мозку)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ACC5E19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G09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Наслідки запальних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хвороб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центральної нервової системи (не може бути основним діагнозом)</w:t>
            </w:r>
          </w:p>
          <w:p w14:paraId="619BC12F" w14:textId="7D38E6E8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31FEFF11" w14:textId="2C0866B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F07.1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Постенцефалітичний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синдром</w:t>
            </w:r>
          </w:p>
          <w:p w14:paraId="1E8BFADB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F07.8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органічні розлади особистості та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поведінки внаслідок захворювання, травми та дисфункції головного мозку</w:t>
            </w:r>
          </w:p>
          <w:p w14:paraId="186F67AF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G14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Постполіомієлітичний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синдром</w:t>
            </w:r>
          </w:p>
          <w:p w14:paraId="04E9525C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Вторинний паркінсонізм (G21.3, G21.8);</w:t>
            </w:r>
          </w:p>
          <w:p w14:paraId="0609463A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Гемiплегiя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CD7D864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Параплегія та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тетраплегiя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F954C71" w14:textId="31F7D4AB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G83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Iншi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паралiтичнi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</w:t>
            </w:r>
          </w:p>
          <w:p w14:paraId="7E0C87CF" w14:textId="5862C9B9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G91.0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Гідроцефалія при інфекційних та паразитарних хворобах, класифікованих в інших рубриках ((A00-B94.9, B99 †)</w:t>
            </w:r>
          </w:p>
          <w:p w14:paraId="4DA27C44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G94 Інші ураження головного мозку при хворобах, класифікованих в інших рубриках</w:t>
            </w:r>
          </w:p>
          <w:p w14:paraId="2F4F21D6" w14:textId="6D862839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G93.1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Аноксичні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ураження головного мозку, не класифіковані в інших рубриках</w:t>
            </w:r>
          </w:p>
        </w:tc>
        <w:tc>
          <w:tcPr>
            <w:tcW w:w="3389" w:type="dxa"/>
          </w:tcPr>
          <w:p w14:paraId="1188052A" w14:textId="4D7CB9D3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U80.5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Тетраплегія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, параплегія,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диплегія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моноплегія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геміплегія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з будь-якої причини</w:t>
            </w:r>
          </w:p>
          <w:p w14:paraId="09D1C897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50090506" w14:textId="06226C73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3</w:t>
            </w:r>
          </w:p>
        </w:tc>
      </w:tr>
      <w:tr w:rsidR="009C0C2D" w:rsidRPr="00CB3372" w14:paraId="571B4D2B" w14:textId="77777777" w:rsidTr="00B97C7C">
        <w:trPr>
          <w:gridAfter w:val="1"/>
          <w:wAfter w:w="7" w:type="dxa"/>
        </w:trPr>
        <w:tc>
          <w:tcPr>
            <w:tcW w:w="2660" w:type="dxa"/>
          </w:tcPr>
          <w:p w14:paraId="5CF7D1B2" w14:textId="55EC3337" w:rsidR="009C0C2D" w:rsidRPr="00CB3372" w:rsidRDefault="009C0C2D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Стан, що є наслідком внутрішньоутробних інфекцій</w:t>
            </w:r>
          </w:p>
        </w:tc>
        <w:tc>
          <w:tcPr>
            <w:tcW w:w="4819" w:type="dxa"/>
          </w:tcPr>
          <w:p w14:paraId="1EC19132" w14:textId="77777777" w:rsidR="00844EEE" w:rsidRPr="00CB3372" w:rsidRDefault="00844EEE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G09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Наслідки запальних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хвороб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центральної нервової системи (</w:t>
            </w:r>
            <w:r w:rsidRPr="002079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 може бути основним діагнозом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A347321" w14:textId="43E52941" w:rsidR="00844EEE" w:rsidRPr="00CB3372" w:rsidRDefault="00844EEE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7160DD87" w14:textId="5712AB00" w:rsidR="00844EEE" w:rsidRPr="00CB3372" w:rsidRDefault="00844EEE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F07.1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Постенцефалітичний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синдром</w:t>
            </w:r>
          </w:p>
          <w:p w14:paraId="2C1F81D9" w14:textId="77777777" w:rsidR="00844EEE" w:rsidRPr="00CB3372" w:rsidRDefault="00844EEE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F07.8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органічні розлади особистості та поведінки внаслідок захворювання, травми та дисфункції головного мозку</w:t>
            </w:r>
          </w:p>
          <w:p w14:paraId="4FC53AC5" w14:textId="77777777" w:rsidR="00844EEE" w:rsidRPr="00CB3372" w:rsidRDefault="00844EEE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G14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Постполіомієлітичний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синдром</w:t>
            </w:r>
          </w:p>
          <w:p w14:paraId="5C6C88B5" w14:textId="77777777" w:rsidR="00844EEE" w:rsidRPr="00CB3372" w:rsidRDefault="00844EEE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Вторинний паркінсонізм (G21.3, G21.8);</w:t>
            </w:r>
          </w:p>
          <w:p w14:paraId="4AC56C3B" w14:textId="77777777" w:rsidR="00844EEE" w:rsidRPr="00CB3372" w:rsidRDefault="00844EEE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Гемiплегiя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2D60388" w14:textId="77777777" w:rsidR="00844EEE" w:rsidRPr="00CB3372" w:rsidRDefault="00844EEE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Параплегія та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тетраплегiя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75221B1" w14:textId="0BA66696" w:rsidR="00844EEE" w:rsidRPr="00CB3372" w:rsidRDefault="00844EEE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G83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Iншi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паралiтичнi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</w:t>
            </w:r>
          </w:p>
          <w:p w14:paraId="64E3605C" w14:textId="77777777" w:rsidR="00844EEE" w:rsidRPr="00CB3372" w:rsidRDefault="00844EEE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G91.0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Гідроцефалія при інфекційних та паразитарних хворобах, класифікованих в інших рубриках ((A00-B94.9, B99 †)</w:t>
            </w:r>
          </w:p>
          <w:p w14:paraId="01F49A31" w14:textId="77777777" w:rsidR="00844EEE" w:rsidRPr="00CB3372" w:rsidRDefault="00844EEE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G94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ураження головного мозку при хворобах, класифікованих в інших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рубриках</w:t>
            </w:r>
          </w:p>
          <w:p w14:paraId="39318E2F" w14:textId="1FCC0B71" w:rsidR="009C0C2D" w:rsidRPr="00CB3372" w:rsidRDefault="00844EEE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G93.1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Аноксичні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ураження головного мозку, не класифіковані в інших рубриках</w:t>
            </w:r>
          </w:p>
        </w:tc>
        <w:tc>
          <w:tcPr>
            <w:tcW w:w="3389" w:type="dxa"/>
          </w:tcPr>
          <w:p w14:paraId="3D2868B5" w14:textId="77777777" w:rsidR="009C0C2D" w:rsidRPr="00CB3372" w:rsidRDefault="009C0C2D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5245B41B" w14:textId="2F2A9B58" w:rsidR="009C0C2D" w:rsidRPr="00CB3372" w:rsidRDefault="00844EEE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7D5"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3</w:t>
            </w:r>
          </w:p>
        </w:tc>
      </w:tr>
      <w:tr w:rsidR="009F2097" w:rsidRPr="00CB3372" w14:paraId="59A48143" w14:textId="77777777" w:rsidTr="00CF094D">
        <w:trPr>
          <w:gridAfter w:val="1"/>
          <w:wAfter w:w="7" w:type="dxa"/>
        </w:trPr>
        <w:tc>
          <w:tcPr>
            <w:tcW w:w="14283" w:type="dxa"/>
            <w:gridSpan w:val="5"/>
          </w:tcPr>
          <w:p w14:paraId="61BE392E" w14:textId="48535C3F" w:rsidR="009F2097" w:rsidRPr="00CB3372" w:rsidRDefault="0036590F" w:rsidP="0036590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ІІІ. </w:t>
            </w:r>
            <w:r w:rsidR="009F2097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УШКОДЖЕННЯ ЦНС, ВИКЛИКАНІ ГІПОКСІЄЮ, КРОВОТЕЧАМИ, ТРОМБОЗАМИ, ТРАВМАМИ АБО ОТРУЄННЯМИ</w:t>
            </w:r>
          </w:p>
        </w:tc>
      </w:tr>
      <w:tr w:rsidR="00CB3372" w:rsidRPr="00CB3372" w14:paraId="035D259C" w14:textId="77777777" w:rsidTr="00B97C7C">
        <w:trPr>
          <w:gridAfter w:val="1"/>
          <w:wAfter w:w="7" w:type="dxa"/>
          <w:trHeight w:val="5447"/>
        </w:trPr>
        <w:tc>
          <w:tcPr>
            <w:tcW w:w="2660" w:type="dxa"/>
          </w:tcPr>
          <w:p w14:paraId="72BD7202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Пологова травма</w:t>
            </w:r>
          </w:p>
          <w:p w14:paraId="68CBBC19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Гіпоксія/асфіксія</w:t>
            </w:r>
          </w:p>
          <w:p w14:paraId="6AFBF135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Асфіксія при народженні</w:t>
            </w:r>
          </w:p>
          <w:p w14:paraId="5E616E32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Внутрішньоутробна гіпоксія</w:t>
            </w:r>
          </w:p>
          <w:p w14:paraId="5ACD5C63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Гіпоксично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-ішемічна енцефалопатія</w:t>
            </w:r>
          </w:p>
          <w:p w14:paraId="135E3535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Посттравматичні енцефалопатії</w:t>
            </w:r>
          </w:p>
          <w:p w14:paraId="5921A72C" w14:textId="512FB08D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Токсичні енцефалопатії (в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. синдром відміни у новонародженого,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неонатальна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абстиненція</w:t>
            </w:r>
          </w:p>
        </w:tc>
        <w:tc>
          <w:tcPr>
            <w:tcW w:w="4819" w:type="dxa"/>
          </w:tcPr>
          <w:p w14:paraId="02808947" w14:textId="12A5F005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P10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Розрив внутрішньочерепних тканин та крововилив внаслідок пологової травми</w:t>
            </w:r>
          </w:p>
          <w:p w14:paraId="181F2A35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P11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пологові травми центральної нервової системи</w:t>
            </w:r>
          </w:p>
          <w:p w14:paraId="7EA2FCAF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P14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Пологове ушкодження периферичної нервової системи</w:t>
            </w:r>
          </w:p>
          <w:p w14:paraId="088D5CD7" w14:textId="7944548C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P91.7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Набута гідроцефалія у новонародженого. Включає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Постгеморагічну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гідроцефалію у новонародженого або Пост-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внутрішньошлуночковий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крововилив гідроцефалія новонароджених</w:t>
            </w:r>
          </w:p>
          <w:p w14:paraId="603C5E66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P91.63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Гіпоксично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-ішемічна енцефалопатія [ГІЕ] у новонародженого 3 стадії</w:t>
            </w:r>
          </w:p>
          <w:p w14:paraId="06FE58C8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P91.20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Церебральна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лейкомаляція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у новонародженого, неуточнена</w:t>
            </w:r>
          </w:p>
          <w:p w14:paraId="66A0AF72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P91.21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Церебральна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лейкомаляція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у новонародженого,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кістозна</w:t>
            </w:r>
            <w:proofErr w:type="spellEnd"/>
          </w:p>
          <w:p w14:paraId="29944EE2" w14:textId="0701B77F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P91.1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Набуті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перивентрикулярні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кісти у новонародженого. Набуті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поренцефалічні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кісти у новонародженого</w:t>
            </w:r>
          </w:p>
          <w:p w14:paraId="21032196" w14:textId="78233F3D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P96.1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Симптоми медикаментозної абстиненції у новонародженого, зумовлені наркоманією матері</w:t>
            </w:r>
          </w:p>
          <w:p w14:paraId="7B17181A" w14:textId="1620475D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P96.2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Симптоми абстиненції у новонародженого, зумовлені терапевтичним застосуванням ліків</w:t>
            </w:r>
          </w:p>
        </w:tc>
        <w:tc>
          <w:tcPr>
            <w:tcW w:w="1701" w:type="dxa"/>
          </w:tcPr>
          <w:p w14:paraId="40048479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085AE682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2249C6D2" w14:textId="35B8FC5C" w:rsidR="00CB3372" w:rsidRPr="00CB3372" w:rsidRDefault="009C45D1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7D5">
              <w:rPr>
                <w:rFonts w:ascii="Times New Roman" w:hAnsi="Times New Roman" w:cs="Times New Roman"/>
                <w:sz w:val="20"/>
                <w:szCs w:val="20"/>
              </w:rPr>
              <w:t xml:space="preserve">Діти з хворобами з даної групи включається в пакет не раніше </w:t>
            </w:r>
            <w:r w:rsidR="008C2D32" w:rsidRPr="001857D5">
              <w:rPr>
                <w:rFonts w:ascii="Times New Roman" w:hAnsi="Times New Roman" w:cs="Times New Roman"/>
                <w:sz w:val="20"/>
                <w:szCs w:val="20"/>
              </w:rPr>
              <w:t xml:space="preserve">перших </w:t>
            </w:r>
            <w:r w:rsidRPr="001857D5">
              <w:rPr>
                <w:rFonts w:ascii="Times New Roman" w:hAnsi="Times New Roman" w:cs="Times New Roman"/>
                <w:sz w:val="20"/>
                <w:szCs w:val="20"/>
              </w:rPr>
              <w:t>2 місяців життя</w:t>
            </w:r>
          </w:p>
        </w:tc>
      </w:tr>
      <w:tr w:rsidR="009F2097" w:rsidRPr="00CB3372" w14:paraId="1947F34E" w14:textId="77777777" w:rsidTr="00CF094D">
        <w:trPr>
          <w:gridAfter w:val="1"/>
          <w:wAfter w:w="7" w:type="dxa"/>
        </w:trPr>
        <w:tc>
          <w:tcPr>
            <w:tcW w:w="14283" w:type="dxa"/>
            <w:gridSpan w:val="5"/>
          </w:tcPr>
          <w:p w14:paraId="6969C218" w14:textId="3E06E6E9" w:rsidR="009F2097" w:rsidRPr="00CB3372" w:rsidRDefault="0036590F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V. </w:t>
            </w:r>
            <w:r w:rsidR="009F2097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МЕТАБОЛІЧНІ ЗАХВОРЮВАННЯ. </w:t>
            </w:r>
          </w:p>
        </w:tc>
      </w:tr>
      <w:tr w:rsidR="00CB3372" w:rsidRPr="00CB3372" w14:paraId="05AAC074" w14:textId="77777777" w:rsidTr="00B97C7C">
        <w:trPr>
          <w:gridAfter w:val="1"/>
          <w:wAfter w:w="7" w:type="dxa"/>
          <w:trHeight w:val="5386"/>
        </w:trPr>
        <w:tc>
          <w:tcPr>
            <w:tcW w:w="2660" w:type="dxa"/>
          </w:tcPr>
          <w:p w14:paraId="10D7ABC4" w14:textId="1400DA4B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Генетично обумовлені порушення обміну:</w:t>
            </w:r>
          </w:p>
          <w:p w14:paraId="3CE53FFE" w14:textId="77777777" w:rsidR="00CB3372" w:rsidRPr="00CB3372" w:rsidRDefault="00CB3372" w:rsidP="00EF32BF">
            <w:pPr>
              <w:widowControl w:val="0"/>
              <w:ind w:left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амінокислот</w:t>
            </w:r>
          </w:p>
          <w:p w14:paraId="41D4B92F" w14:textId="77777777" w:rsidR="00CB3372" w:rsidRPr="00CB3372" w:rsidRDefault="00CB3372" w:rsidP="00EF32BF">
            <w:pPr>
              <w:widowControl w:val="0"/>
              <w:ind w:left="42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пуринів</w:t>
            </w:r>
            <w:proofErr w:type="spellEnd"/>
          </w:p>
          <w:p w14:paraId="18D1059C" w14:textId="77777777" w:rsidR="00CB3372" w:rsidRPr="00CB3372" w:rsidRDefault="00CB3372" w:rsidP="00EF32BF">
            <w:pPr>
              <w:widowControl w:val="0"/>
              <w:ind w:left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вуглеводів</w:t>
            </w:r>
          </w:p>
          <w:p w14:paraId="25D0FABB" w14:textId="77777777" w:rsidR="00CB3372" w:rsidRPr="00CB3372" w:rsidRDefault="00CB3372" w:rsidP="00EF32BF">
            <w:pPr>
              <w:widowControl w:val="0"/>
              <w:ind w:left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ліпідів</w:t>
            </w:r>
          </w:p>
          <w:p w14:paraId="5D2F8F3B" w14:textId="77777777" w:rsidR="00CB3372" w:rsidRPr="00CB3372" w:rsidRDefault="00CB3372" w:rsidP="00EF32BF">
            <w:pPr>
              <w:widowControl w:val="0"/>
              <w:ind w:left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металів</w:t>
            </w:r>
          </w:p>
          <w:p w14:paraId="0496A63A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Хвороби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пероксимної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функції</w:t>
            </w:r>
          </w:p>
          <w:p w14:paraId="22739FBE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Лізосомні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захворювання</w:t>
            </w:r>
          </w:p>
          <w:p w14:paraId="7EC74E3E" w14:textId="48C3F6FE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Мукополісахаридози</w:t>
            </w:r>
            <w:proofErr w:type="spellEnd"/>
          </w:p>
        </w:tc>
        <w:tc>
          <w:tcPr>
            <w:tcW w:w="4819" w:type="dxa"/>
          </w:tcPr>
          <w:p w14:paraId="5565E629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E11.2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Інсулінонезалежний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цукровий діабет з ураженням нирок (аутосомно-домінантна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тубулоінтерстиціальна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хвороба нирок, пов'язана з HNF1B)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13B9C9E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E11.8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Інсулінонезалежний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цукровий діабет з неуточненими ускладненнями (успадковані від матері діабет і глухота (мітохондріальний діабет)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6F43E8E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E34.8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ендокринні порушення (синдром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Вольфрама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310894F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ароматичних амінокислот </w:t>
            </w:r>
          </w:p>
          <w:p w14:paraId="2C704643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амінокислот з розгалуженим ланцюгом та порушення обміну</w:t>
            </w:r>
          </w:p>
          <w:p w14:paraId="6A443269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порушення обміну амінокислот (</w:t>
            </w:r>
            <w:r w:rsidRPr="00CB337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54ECE38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E74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порушення обміну вуглеводів </w:t>
            </w:r>
          </w:p>
          <w:p w14:paraId="4B4A1FA5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E75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сфiнголiпiдiв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та інші розлади в накопиченні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лiпiдiв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5ACECF5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E76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глiкозамiноглiканiв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60B620D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E77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глiкопротеїдiв</w:t>
            </w:r>
            <w:proofErr w:type="spellEnd"/>
          </w:p>
          <w:p w14:paraId="7DBD47B0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лiпопротеїдiв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та інші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лiпiдемiї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1742944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E79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пуринів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пiримiдинiв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05FF922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E79.1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Cиндром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Леша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Найхан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CE5689D" w14:textId="77777777" w:rsidR="00CB3372" w:rsidRPr="00EF32BF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E80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Порушення обміну порфірину та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бiлiрубiну</w:t>
            </w:r>
            <w:proofErr w:type="spellEnd"/>
          </w:p>
          <w:p w14:paraId="6515FACA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Е85.8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Інші форми амілоїдозу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742F38C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Е88.0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обміну плазматичних білків, не класифіковані в інших рубриках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F1194E3" w14:textId="47EB3204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Е88.8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порушення обміну речовин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2089A5C1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5BA8960F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6D919916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4586" w:rsidRPr="00CB3372" w14:paraId="545167A8" w14:textId="77777777" w:rsidTr="00CF094D">
        <w:trPr>
          <w:gridAfter w:val="1"/>
          <w:wAfter w:w="7" w:type="dxa"/>
        </w:trPr>
        <w:tc>
          <w:tcPr>
            <w:tcW w:w="14283" w:type="dxa"/>
            <w:gridSpan w:val="5"/>
          </w:tcPr>
          <w:p w14:paraId="6CC4C89F" w14:textId="131F99A1" w:rsidR="00914586" w:rsidRPr="00CB3372" w:rsidRDefault="001B6B62" w:rsidP="005E081C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  <w:r w:rsidRPr="001B6B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r w:rsidR="00914586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ДЕГЕНЕРАТИВНІ ЗАХВОРЮВАННЯ НЕРВОВОЇ СИСТЕМИ (ГЕНЕТИЧНО ОБУМОВЛЕНІ ТА НЕВІДОМОЇ ЕТІОЛОГІЇ) А ТАКОЖ ДЕМІЄЛІНІЗУЮЧІ ЗАХВОРЮВАННЯ</w:t>
            </w:r>
          </w:p>
        </w:tc>
      </w:tr>
      <w:tr w:rsidR="00CB3372" w:rsidRPr="00CB3372" w14:paraId="3832D618" w14:textId="77777777" w:rsidTr="00B97C7C">
        <w:trPr>
          <w:gridAfter w:val="1"/>
          <w:wAfter w:w="7" w:type="dxa"/>
          <w:trHeight w:val="4370"/>
        </w:trPr>
        <w:tc>
          <w:tcPr>
            <w:tcW w:w="2660" w:type="dxa"/>
          </w:tcPr>
          <w:p w14:paraId="1D537413" w14:textId="77777777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Розсіяний склероз</w:t>
            </w:r>
          </w:p>
          <w:p w14:paraId="2598AC2F" w14:textId="77777777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Прогресуюча дегенерація сірої речовини головного мозку</w:t>
            </w:r>
          </w:p>
          <w:p w14:paraId="6D125226" w14:textId="77777777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Губчаста дегенерація</w:t>
            </w:r>
          </w:p>
          <w:p w14:paraId="72E67C27" w14:textId="77777777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65291920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Мітохондріальні захворювання</w:t>
            </w:r>
          </w:p>
          <w:bookmarkEnd w:id="1"/>
          <w:p w14:paraId="28E99AD6" w14:textId="0F35EA38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Інші дегенеративні захворювання нервової системи</w:t>
            </w:r>
          </w:p>
        </w:tc>
        <w:tc>
          <w:tcPr>
            <w:tcW w:w="4819" w:type="dxa"/>
          </w:tcPr>
          <w:p w14:paraId="4C9DA098" w14:textId="77777777" w:rsid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G35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Розсіяний склероз</w:t>
            </w:r>
          </w:p>
          <w:p w14:paraId="27589B4D" w14:textId="4E3FE92E" w:rsidR="008F55A5" w:rsidRDefault="008F55A5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G36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Інша форма гострої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дисемінованої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демієлінізації</w:t>
            </w:r>
            <w:proofErr w:type="spellEnd"/>
          </w:p>
          <w:p w14:paraId="57E290CE" w14:textId="34705CB7" w:rsidR="008F55A5" w:rsidRPr="00CB3372" w:rsidRDefault="008F55A5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G37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Інші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демієлінізуючі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хвороби центральної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нервової системи</w:t>
            </w:r>
          </w:p>
          <w:p w14:paraId="2403BFED" w14:textId="1E103B3F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Хвороба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Гантiнгтона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2C70334" w14:textId="585216DE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Спінальна м`язова атрофія та споріднені синдроми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7D2A027" w14:textId="7C448D2C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G23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дегенеративні хвороби базальних гангліїв</w:t>
            </w:r>
          </w:p>
          <w:p w14:paraId="1685E4DE" w14:textId="32391FBC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G31.0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Обмежена атрофія головного мозку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53D4CF2" w14:textId="4B37D9C9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G31.8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дегенеративні хвороби нервової системи (синдром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Альперса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499AFA1" w14:textId="09975A65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G31.9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Дегенеративна хвороба нервової системи, неуточнена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6F396FE" w14:textId="7FD17B96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G04-G05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Енцефаліт, мієліт та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енцефаломієліт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. Енцефаліт, мієліт та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енцефаломієліт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при хворобах, класифікованих в інших рубриках Прогресуючий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енцефаломієліт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з ригідністю 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міоклонусом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98A24A2" w14:textId="00B202F8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G21.2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Вторинний паркінсонізм, спричинений іншими зовнішніми факторами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0CC7E11" w14:textId="5A7C147E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G21.8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форми вторинного паркінсонізму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D2F3A39" w14:textId="77777777" w:rsidR="008F55A5" w:rsidRPr="008F55A5" w:rsidRDefault="008F55A5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G40.4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Інші види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генералізованої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епілепсії та епілептичних синдромів (синдром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Леннокса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Гасто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, синдром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Драве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, ювенільна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міоклонічна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епілепсія, пролонговані судоми у дітей)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9B7B9A8" w14:textId="67D94FCE" w:rsidR="00CB3372" w:rsidRDefault="00CB3372" w:rsidP="005E081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G40.5</w:t>
            </w:r>
            <w:r w:rsidR="008F55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Специфічні епілептичні синдроми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CB337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4E5CADA" w14:textId="3F912534" w:rsidR="008F55A5" w:rsidRPr="00CB3372" w:rsidRDefault="008F55A5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1EA3CF22" w14:textId="77777777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0D4E1F33" w14:textId="2DFF433E" w:rsidR="00CB3372" w:rsidRPr="00CB3372" w:rsidRDefault="00CB3372" w:rsidP="005E081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U80.2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Розсіяний склероз</w:t>
            </w:r>
          </w:p>
        </w:tc>
        <w:tc>
          <w:tcPr>
            <w:tcW w:w="1714" w:type="dxa"/>
          </w:tcPr>
          <w:p w14:paraId="090FA4D3" w14:textId="77777777" w:rsidR="00CB3372" w:rsidRPr="00CB3372" w:rsidRDefault="00CB337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4586" w:rsidRPr="00CB3372" w14:paraId="70E9ADF0" w14:textId="77777777" w:rsidTr="00CF094D">
        <w:trPr>
          <w:gridAfter w:val="1"/>
          <w:wAfter w:w="7" w:type="dxa"/>
        </w:trPr>
        <w:tc>
          <w:tcPr>
            <w:tcW w:w="14283" w:type="dxa"/>
            <w:gridSpan w:val="5"/>
          </w:tcPr>
          <w:p w14:paraId="77075F8D" w14:textId="36E3D4E8" w:rsidR="00914586" w:rsidRPr="00CB3372" w:rsidRDefault="001B6B62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VI</w:t>
            </w:r>
            <w:r w:rsidRPr="001B6B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. </w:t>
            </w:r>
            <w:r w:rsidR="00914586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ГЕНЕТИЧНО ОБУМОВЛЕНІ НЕРВОВО-М’ЯЗОВІ ЗАХВОРЮВАННЯ</w:t>
            </w:r>
          </w:p>
        </w:tc>
      </w:tr>
      <w:tr w:rsidR="008F55A5" w:rsidRPr="00CB3372" w14:paraId="361AE02D" w14:textId="77777777" w:rsidTr="00B97C7C">
        <w:trPr>
          <w:gridAfter w:val="1"/>
          <w:wAfter w:w="7" w:type="dxa"/>
          <w:trHeight w:val="4989"/>
        </w:trPr>
        <w:tc>
          <w:tcPr>
            <w:tcW w:w="2660" w:type="dxa"/>
          </w:tcPr>
          <w:p w14:paraId="280AEEF4" w14:textId="1101237D" w:rsidR="008F55A5" w:rsidRPr="00CB3372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М’язова дистрофія</w:t>
            </w:r>
          </w:p>
          <w:p w14:paraId="467DE01B" w14:textId="77777777" w:rsidR="008F55A5" w:rsidRPr="00CB3372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Міотонічні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дистрофії</w:t>
            </w:r>
          </w:p>
          <w:p w14:paraId="00F9364A" w14:textId="660B4100" w:rsidR="008F55A5" w:rsidRPr="00CB3372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Спінальна м’язова атрофія</w:t>
            </w:r>
          </w:p>
        </w:tc>
        <w:tc>
          <w:tcPr>
            <w:tcW w:w="4819" w:type="dxa"/>
          </w:tcPr>
          <w:p w14:paraId="143E9210" w14:textId="77777777" w:rsidR="008F55A5" w:rsidRPr="00CB3372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G11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Спадкова атаксія</w:t>
            </w:r>
          </w:p>
          <w:p w14:paraId="3F762516" w14:textId="34C37957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Дистонія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5F71D69" w14:textId="77777777" w:rsidR="00E343CF" w:rsidRPr="008F55A5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G60.0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Спадкова моторна та сенсорна невропатія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C3340EA" w14:textId="49F16A04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G70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Мiастенiя</w:t>
            </w:r>
            <w:proofErr w:type="spellEnd"/>
            <w:r w:rsid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gravis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(тяжка міастенія) та інші порушення нервово-м'язового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з’єднання</w:t>
            </w:r>
          </w:p>
          <w:p w14:paraId="154E14F9" w14:textId="77777777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G70.0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Міастенія гравіс (тяжка міастенія)</w:t>
            </w:r>
          </w:p>
          <w:p w14:paraId="0BFD1EB6" w14:textId="57C901A8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(міастенія гравіс,</w:t>
            </w:r>
            <w:r w:rsid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міастенія гравіс дорослого віку,</w:t>
            </w:r>
            <w:r w:rsid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ювенільна міастенія гравіс)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88FD0FC" w14:textId="09DBA055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G70.2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Вроджена або набута міастенія (вроджений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міастенічний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синдром)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1A3AA8B" w14:textId="4F74C30C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G71.0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М‘язова дистрофія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ED24207" w14:textId="7A54F340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 71.1</w:t>
            </w:r>
            <w:r w:rsid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Міотонічні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розлади (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міотонія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33BF4D6" w14:textId="4D6B8F55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G71.2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Природжені міопатії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9C938DE" w14:textId="77777777" w:rsidR="00E343CF" w:rsidRPr="008F55A5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G71.3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Мітохондріальна міопатія, не класифікована в інших рубриках (синдром MELAS)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E2C9DF7" w14:textId="6060A1A1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G72.3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Періодичний параліч (пароксизмальна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міоплегія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0B5000B" w14:textId="1A28579B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G72.4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.Запальна міопатія, не класифікована в інших рубриках (анти-ГМГ-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КоА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міопатія)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ACF94BD" w14:textId="77777777" w:rsidR="008F55A5" w:rsidRPr="008F55A5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G73.1*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Синдром Ламберта-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Ітона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(C00-D48 †)</w:t>
            </w:r>
          </w:p>
          <w:p w14:paraId="73A46F53" w14:textId="143001EA" w:rsidR="008F55A5" w:rsidRPr="00CB3372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G95.0</w:t>
            </w:r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Сирингомієлія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>сирингобульбія</w:t>
            </w:r>
            <w:proofErr w:type="spellEnd"/>
            <w:r w:rsidRPr="008F55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8F55A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F55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064FB712" w14:textId="77777777" w:rsidR="008F55A5" w:rsidRPr="00CB3372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3B2EEC8E" w14:textId="77777777" w:rsidR="008F55A5" w:rsidRPr="00CB3372" w:rsidRDefault="008F55A5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1235D436" w14:textId="77777777" w:rsidR="008F55A5" w:rsidRPr="00CB3372" w:rsidRDefault="008F55A5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4586" w:rsidRPr="00CB3372" w14:paraId="6A43CDBB" w14:textId="77777777" w:rsidTr="00CF094D">
        <w:trPr>
          <w:gridAfter w:val="1"/>
          <w:wAfter w:w="7" w:type="dxa"/>
        </w:trPr>
        <w:tc>
          <w:tcPr>
            <w:tcW w:w="14283" w:type="dxa"/>
            <w:gridSpan w:val="5"/>
          </w:tcPr>
          <w:p w14:paraId="47FA5962" w14:textId="3C483772" w:rsidR="00914586" w:rsidRPr="00CB3372" w:rsidRDefault="001B6B62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VII</w:t>
            </w:r>
            <w:r w:rsidRPr="001B6B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. </w:t>
            </w:r>
            <w:r w:rsidR="00914586"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ПРОГРЕСУЮЧІ ГЕНЕТИЧНО ОБУМОВЛЕНІ ЗАХВОРЮВАННЯ, ПОВ’ЯЗАНІ ЗІ ЗНАЧНИМ СКОРОЧЕННЯМ ТРИВАЛОСТІ ЖИТТЯ</w:t>
            </w:r>
          </w:p>
        </w:tc>
      </w:tr>
      <w:tr w:rsidR="00E343CF" w:rsidRPr="00CB3372" w14:paraId="2BCBCDBF" w14:textId="77777777" w:rsidTr="00B97C7C">
        <w:trPr>
          <w:gridAfter w:val="1"/>
          <w:wAfter w:w="7" w:type="dxa"/>
          <w:trHeight w:val="3345"/>
        </w:trPr>
        <w:tc>
          <w:tcPr>
            <w:tcW w:w="2660" w:type="dxa"/>
          </w:tcPr>
          <w:p w14:paraId="13CE3E43" w14:textId="77777777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Муковісцидоз</w:t>
            </w:r>
            <w:proofErr w:type="spellEnd"/>
          </w:p>
          <w:p w14:paraId="6A374769" w14:textId="77777777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Туберозний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склероз та інші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факомотози</w:t>
            </w:r>
            <w:proofErr w:type="spellEnd"/>
          </w:p>
          <w:p w14:paraId="65BB7463" w14:textId="77777777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Скелетні порушення, деякі кісткові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дисплазії</w:t>
            </w:r>
            <w:proofErr w:type="spellEnd"/>
          </w:p>
          <w:p w14:paraId="051798BB" w14:textId="636CF3B9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Захворювання сполучної тканин</w:t>
            </w:r>
          </w:p>
        </w:tc>
        <w:tc>
          <w:tcPr>
            <w:tcW w:w="4819" w:type="dxa"/>
          </w:tcPr>
          <w:p w14:paraId="2F2EB215" w14:textId="1112A29F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E84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Кістозний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фіброз</w:t>
            </w:r>
            <w:r w:rsidR="001F66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6659" w:rsidRPr="001F665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(ОЗ)</w:t>
            </w:r>
          </w:p>
          <w:p w14:paraId="2D72ACD7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Q85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Факоматози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, не класифіковані в інших рубриках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680BBE4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Q75.0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Краніосиностоз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3B4DBEB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Q75.1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Черепно-лицевий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дизостоз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C6581CB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Q76.1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Кліппеля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Фейля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D30FDCB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Q77.0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Ахондрогенезія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B8545A9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Q77.4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Ахондроплазія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гіпохондроплазія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2CE5A69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Q77.7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Спондилоепіфізарна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дисплазія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16F24D7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Q77.8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Інша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остеохондродисплазія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з дефектами росту трубчастих кісток і хребетного стовпа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EA9A3CB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Q78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Інші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остеохондродисплазії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FE53CDE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Q78.0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Незавершений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остеогенез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85D1F04" w14:textId="77777777" w:rsidR="00E343CF" w:rsidRPr="00EF32BF" w:rsidRDefault="00E343CF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Q78.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Остеопетроз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(мармурова хвороба)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B06A81D" w14:textId="77777777" w:rsidR="0031154A" w:rsidRPr="00E343CF" w:rsidRDefault="0031154A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Q78.6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Множинні вроджені екзостози</w:t>
            </w:r>
          </w:p>
          <w:p w14:paraId="696C3008" w14:textId="77777777" w:rsidR="0031154A" w:rsidRPr="00E343CF" w:rsidRDefault="0031154A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(множинна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остеохондрома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77B946D" w14:textId="77777777" w:rsidR="00E343CF" w:rsidRDefault="00E343CF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Q79.6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Елерса-Данлоса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E0157AB" w14:textId="77777777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Q80.8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Інший вроджений іхтіоз 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4A60E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48CFCD6" w14:textId="77777777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Q80.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2 Пластинчастий [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ламелярний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] іхтіоз 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4A60E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FCC5CAF" w14:textId="77777777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Q80.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3 Вроджена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бульозна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іхтіозіформна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еритродермія 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4A60E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E0C6F3A" w14:textId="77777777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Q80.8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Інший вроджений іхтіоз 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4A60E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D60B035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Q81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Бульозний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епідермоліз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AF9E75F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Q87.1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вроджених вад, що проявляються карликовістю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02E162F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Q87.2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вроджених вад з переважним залученням кінцівок </w:t>
            </w:r>
          </w:p>
          <w:p w14:paraId="5315C77D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Q87.3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Синдроми вроджених вад, що проявляються надмірним ростом на ранніх</w:t>
            </w:r>
          </w:p>
          <w:p w14:paraId="0592EC04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етапах розвитку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075149D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87.4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Марфана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6A4CFF5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Q87.8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синдроми вроджених вад, не класифіковані в інших рубриках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BCACCD6" w14:textId="77777777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Q89.8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вроджені вади розвитку</w:t>
            </w:r>
          </w:p>
          <w:p w14:paraId="7E20F79E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Q96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Синдром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Тернера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0F1673B" w14:textId="0BB6EC9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Q97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Інші аномалії статевих хромосом, жіночий фенотип, не класифіковані в інших рубриках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2EBAAA4" w14:textId="0A4AA725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Q98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Інші аномалії статевих хромосом, чоловічий фенотип, не класифіковані в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інших рубриках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FD840EA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M02.3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Хвороба Рейтера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63F46A6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M05.0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Синдром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Фелті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4860886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M06.1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Синдром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Стілла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у дорослих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501DBB0" w14:textId="77777777" w:rsidR="00E343CF" w:rsidRPr="00E343CF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M07</w:t>
            </w:r>
            <w:r w:rsidRPr="00E343C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Псоріатична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>артропатія</w:t>
            </w:r>
            <w:proofErr w:type="spellEnd"/>
            <w:r w:rsidRPr="00E3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343C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343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355D511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M08.0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Ювенільний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ревматоїдний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артрит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EDBB6C1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M11.1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Родинний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хондрокальциноз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DFEF231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M14.4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Артропатія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при амілоїдозі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89E00BE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M30.0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Вузликовий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поліартеріїт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2FDD5E5" w14:textId="7E922D55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M30.1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Поліартеріїт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із залученням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легенів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Чарджа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Стросса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, еозинофільний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гранулематоз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із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поліангіїтом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F036D02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M30.3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Слизово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-шкірний синдром лімфатичних вузлів (Кавасакі)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179D61F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M31.0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Синдром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Гудпащера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A18286B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M31.3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Гранульоматоз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Вегенера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BD383D1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M31.4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>Синдром дуги аорти (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Такаясу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(неспецифічний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аортоартеріїт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C748E9D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M31.5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Гігантоклітинний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артеріїт (хвороба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Хортона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E9004E3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M32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Системний червоний вовчак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61848DC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M32.0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Системний червоний вовчак, спричинений лікарськими препаратами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CB01C4D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M32.8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>Інші форми системного червоного вовчаку (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бульозний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системний червоний вовчак)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B3AA3E5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M33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Дерматополіміозит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3AE4D93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M33.0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Ювенільний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дерматоміозит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0E2E1E2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M33.2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Поліміозит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B008101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M34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Системний склероз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D61DE67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M34.1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Синдром CR(E)ST, вогнищева склеродермія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E9DE37E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M34.8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Інші форми системного склерозу (склеродермія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Бушке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A2D3CF4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M35.0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>Сухий синдром (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Шегрена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48830EF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M35.1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Змішана хвороба сполучної тканини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7CA27ED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M35.2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Хвороба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Бехчета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16A868B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M35.3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Ревматична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поліміалгія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EB83500" w14:textId="77777777" w:rsidR="00E343CF" w:rsidRPr="008C2D32" w:rsidRDefault="00E343CF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M35.4</w:t>
            </w: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 xml:space="preserve">Дифузний (еозинофільний) </w:t>
            </w:r>
            <w:proofErr w:type="spellStart"/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фасцит</w:t>
            </w:r>
            <w:proofErr w:type="spellEnd"/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8C2D3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BD604D0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M35.6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Рецидивний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панікуліт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(Вебера -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Крісчена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74BBED3" w14:textId="2B8AA02A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M35.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>Інші уточнені системні ураження сполучної тканини</w:t>
            </w:r>
            <w:r w:rsidR="00311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антисинтетазний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синдром)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FE49E30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M45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Анкілозивний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спондиліт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09562E3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M60.8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Інші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міозити</w:t>
            </w:r>
            <w:proofErr w:type="spellEnd"/>
          </w:p>
          <w:p w14:paraId="2DFF9B4C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(міозит із внутрішньоклітинними включеннями, локалізований міозит)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1F57DC3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M85.2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Гіперостоз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черепа 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31154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1E682CD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M86.3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Хронічний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багатовогнищевий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остеомієліт (синдром SAPHO) (</w:t>
            </w:r>
            <w:r w:rsidRPr="003115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334A79A" w14:textId="77777777" w:rsidR="00E343CF" w:rsidRPr="0031154A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M94.1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Рецидивний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поліхондрит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115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54AFA06" w14:textId="160E6A1C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M61.5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Інша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осифікація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 xml:space="preserve"> м'язів (прогресуюча кісткова </w:t>
            </w:r>
            <w:proofErr w:type="spellStart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гетероплазія</w:t>
            </w:r>
            <w:proofErr w:type="spellEnd"/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) (</w:t>
            </w:r>
            <w:r w:rsidRPr="003115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3115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5866ABF1" w14:textId="77777777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75DF2ED0" w14:textId="77777777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0E13E1D8" w14:textId="77777777" w:rsidR="00E343CF" w:rsidRPr="00CB3372" w:rsidRDefault="00E343C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6B62" w:rsidRPr="00CB3372" w14:paraId="6ABB11F9" w14:textId="77777777" w:rsidTr="001B6B62">
        <w:trPr>
          <w:gridAfter w:val="1"/>
          <w:wAfter w:w="7" w:type="dxa"/>
        </w:trPr>
        <w:tc>
          <w:tcPr>
            <w:tcW w:w="14283" w:type="dxa"/>
            <w:gridSpan w:val="5"/>
          </w:tcPr>
          <w:p w14:paraId="56E0020A" w14:textId="7EAB0732" w:rsidR="001B6B62" w:rsidRPr="00CB3372" w:rsidRDefault="001B6B62" w:rsidP="001B6B62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 xml:space="preserve">VIII. </w:t>
            </w:r>
            <w:r w:rsidRPr="00CB33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ХРОМОСОМНІ АНОМАЛІЇ</w:t>
            </w:r>
          </w:p>
        </w:tc>
      </w:tr>
      <w:tr w:rsidR="00914586" w:rsidRPr="00CB3372" w14:paraId="1C977450" w14:textId="77777777" w:rsidTr="00B97C7C">
        <w:trPr>
          <w:gridAfter w:val="1"/>
          <w:wAfter w:w="7" w:type="dxa"/>
        </w:trPr>
        <w:tc>
          <w:tcPr>
            <w:tcW w:w="2660" w:type="dxa"/>
          </w:tcPr>
          <w:p w14:paraId="04283BFA" w14:textId="03A25E4A" w:rsidR="00914586" w:rsidRPr="00CB3372" w:rsidRDefault="00914586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Едварса</w:t>
            </w:r>
            <w:proofErr w:type="spellEnd"/>
            <w:r w:rsidR="00F86B33"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F86B33" w:rsidRPr="00CB3372">
              <w:rPr>
                <w:rFonts w:ascii="Times New Roman" w:hAnsi="Times New Roman" w:cs="Times New Roman"/>
                <w:sz w:val="20"/>
                <w:szCs w:val="20"/>
              </w:rPr>
              <w:t>трисомія</w:t>
            </w:r>
            <w:proofErr w:type="spellEnd"/>
            <w:r w:rsidR="00F86B33"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18)</w:t>
            </w:r>
          </w:p>
        </w:tc>
        <w:tc>
          <w:tcPr>
            <w:tcW w:w="4819" w:type="dxa"/>
          </w:tcPr>
          <w:p w14:paraId="18DCDF00" w14:textId="585C74DF" w:rsidR="005E79FB" w:rsidRPr="00CB3372" w:rsidRDefault="005E79F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08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Q91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Едвардса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та</w:t>
            </w:r>
          </w:p>
          <w:p w14:paraId="16919ADF" w14:textId="4AFCD9BB" w:rsidR="00914586" w:rsidRPr="00CB3372" w:rsidRDefault="005E79F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Патау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Q91.0, Q91.1, Q91.2, Q91.3</w:t>
            </w:r>
          </w:p>
        </w:tc>
        <w:tc>
          <w:tcPr>
            <w:tcW w:w="1701" w:type="dxa"/>
          </w:tcPr>
          <w:p w14:paraId="6AEF2790" w14:textId="77777777" w:rsidR="00914586" w:rsidRPr="00CB3372" w:rsidRDefault="00914586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73CDB53F" w14:textId="77777777" w:rsidR="00914586" w:rsidRPr="00CB3372" w:rsidRDefault="00914586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35AF2E7E" w14:textId="77777777" w:rsidR="00914586" w:rsidRPr="00CB3372" w:rsidRDefault="00914586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6B33" w:rsidRPr="00CB3372" w14:paraId="09253882" w14:textId="77777777" w:rsidTr="00B97C7C">
        <w:trPr>
          <w:gridAfter w:val="1"/>
          <w:wAfter w:w="7" w:type="dxa"/>
        </w:trPr>
        <w:tc>
          <w:tcPr>
            <w:tcW w:w="2660" w:type="dxa"/>
          </w:tcPr>
          <w:p w14:paraId="7D2D8A4A" w14:textId="55AFCAAB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Патау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трисомія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13)</w:t>
            </w:r>
          </w:p>
        </w:tc>
        <w:tc>
          <w:tcPr>
            <w:tcW w:w="4819" w:type="dxa"/>
          </w:tcPr>
          <w:p w14:paraId="18DD7476" w14:textId="77777777" w:rsidR="005E79FB" w:rsidRPr="00CB3372" w:rsidRDefault="005E79F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08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Q91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Едвардса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та</w:t>
            </w:r>
          </w:p>
          <w:p w14:paraId="571F3A6F" w14:textId="0C8570A1" w:rsidR="00F86B33" w:rsidRPr="00CB3372" w:rsidRDefault="005E79F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синдром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Патау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Q91.4, Q91.5, Q91.6, Q91.7</w:t>
            </w:r>
          </w:p>
        </w:tc>
        <w:tc>
          <w:tcPr>
            <w:tcW w:w="1701" w:type="dxa"/>
          </w:tcPr>
          <w:p w14:paraId="64119069" w14:textId="77777777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10DDEF0E" w14:textId="77777777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2D289692" w14:textId="77777777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6B33" w:rsidRPr="00CB3372" w14:paraId="19CE5898" w14:textId="77777777" w:rsidTr="00B97C7C">
        <w:trPr>
          <w:gridAfter w:val="1"/>
          <w:wAfter w:w="7" w:type="dxa"/>
        </w:trPr>
        <w:tc>
          <w:tcPr>
            <w:tcW w:w="2660" w:type="dxa"/>
          </w:tcPr>
          <w:p w14:paraId="402F6530" w14:textId="46FCFA45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Синдром Дауна (форми зі складними </w:t>
            </w:r>
            <w:r w:rsidR="005E79FB" w:rsidRPr="00CB337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ефектами,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особливо серця)</w:t>
            </w:r>
          </w:p>
        </w:tc>
        <w:tc>
          <w:tcPr>
            <w:tcW w:w="4819" w:type="dxa"/>
          </w:tcPr>
          <w:p w14:paraId="44441712" w14:textId="77777777" w:rsidR="005E79FB" w:rsidRPr="00CB3372" w:rsidRDefault="005E79F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08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Q90 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Синдром Дауна Q90.0, Q90.1, Q90.2, Q90.9</w:t>
            </w:r>
          </w:p>
          <w:p w14:paraId="7549BA07" w14:textId="61E1C3BA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28728559" w14:textId="77777777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4C7262E6" w14:textId="77777777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5B48FAE7" w14:textId="77777777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6B33" w:rsidRPr="00CB3372" w14:paraId="3342474E" w14:textId="77777777" w:rsidTr="00B97C7C">
        <w:trPr>
          <w:gridAfter w:val="1"/>
          <w:wAfter w:w="7" w:type="dxa"/>
        </w:trPr>
        <w:tc>
          <w:tcPr>
            <w:tcW w:w="2660" w:type="dxa"/>
          </w:tcPr>
          <w:p w14:paraId="184382BD" w14:textId="2928599C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Інші</w:t>
            </w:r>
          </w:p>
        </w:tc>
        <w:tc>
          <w:tcPr>
            <w:tcW w:w="4819" w:type="dxa"/>
          </w:tcPr>
          <w:p w14:paraId="2D1EAA69" w14:textId="77777777" w:rsidR="0031154A" w:rsidRPr="004A60EB" w:rsidRDefault="0031154A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Q99.8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хромосомні аномалії</w:t>
            </w:r>
          </w:p>
          <w:p w14:paraId="70FB41A2" w14:textId="0C7C50F2" w:rsidR="00F86B33" w:rsidRPr="004A60EB" w:rsidRDefault="0031154A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Синдром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Паллістера-Калліана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4A60E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7211CDCC" w14:textId="77777777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30110552" w14:textId="77777777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1805D828" w14:textId="77777777" w:rsidR="00F86B33" w:rsidRPr="00CB3372" w:rsidRDefault="00F86B33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60EB" w:rsidRPr="00CB3372" w14:paraId="740B41E9" w14:textId="77777777" w:rsidTr="00424320">
        <w:trPr>
          <w:gridAfter w:val="1"/>
          <w:wAfter w:w="7" w:type="dxa"/>
        </w:trPr>
        <w:tc>
          <w:tcPr>
            <w:tcW w:w="14283" w:type="dxa"/>
            <w:gridSpan w:val="5"/>
          </w:tcPr>
          <w:p w14:paraId="6A665D04" w14:textId="41ACED1E" w:rsidR="004A60EB" w:rsidRPr="004A60EB" w:rsidRDefault="001B6B62" w:rsidP="00EF32B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IX</w:t>
            </w:r>
            <w:r w:rsidRPr="001B6B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. </w:t>
            </w:r>
            <w:r w:rsidRPr="004A60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ВРОДЖЕНІ ВАДИ ТА ВИКЛИКАНІ НИМИ УСКЛАДНЕННЯ</w:t>
            </w:r>
          </w:p>
        </w:tc>
      </w:tr>
      <w:bookmarkEnd w:id="0"/>
      <w:tr w:rsidR="004A60EB" w:rsidRPr="00CB3372" w14:paraId="71275D2E" w14:textId="77777777" w:rsidTr="00B97C7C">
        <w:trPr>
          <w:gridAfter w:val="1"/>
          <w:wAfter w:w="7" w:type="dxa"/>
        </w:trPr>
        <w:tc>
          <w:tcPr>
            <w:tcW w:w="2660" w:type="dxa"/>
          </w:tcPr>
          <w:p w14:paraId="4027B89E" w14:textId="0F1DEE8B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Вади серця</w:t>
            </w:r>
          </w:p>
        </w:tc>
        <w:tc>
          <w:tcPr>
            <w:tcW w:w="4819" w:type="dxa"/>
          </w:tcPr>
          <w:p w14:paraId="4EE25845" w14:textId="05725E48" w:rsidR="004A60EB" w:rsidRPr="00CB3372" w:rsidRDefault="00D40334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E081C">
              <w:rPr>
                <w:rStyle w:val="fontstyle01"/>
                <w:sz w:val="20"/>
                <w:szCs w:val="20"/>
              </w:rPr>
              <w:t>Q20-Q28</w:t>
            </w:r>
            <w:r w:rsidRPr="005E081C">
              <w:rPr>
                <w:rStyle w:val="fontstyle01"/>
                <w:b w:val="0"/>
                <w:bCs w:val="0"/>
                <w:sz w:val="20"/>
                <w:szCs w:val="20"/>
              </w:rPr>
              <w:t xml:space="preserve"> Вроджені вади розвитку системи кровообігу</w:t>
            </w:r>
          </w:p>
        </w:tc>
        <w:tc>
          <w:tcPr>
            <w:tcW w:w="1701" w:type="dxa"/>
          </w:tcPr>
          <w:p w14:paraId="5C6124DC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1C022C9D" w14:textId="5E630437" w:rsidR="004A60EB" w:rsidRPr="00480DBC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I27.9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-серцева недостатність, неуточнена;</w:t>
            </w:r>
          </w:p>
          <w:p w14:paraId="1A764A38" w14:textId="77777777" w:rsidR="004A60EB" w:rsidRPr="00480DBC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I50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Серцева недостатність</w:t>
            </w:r>
          </w:p>
          <w:p w14:paraId="15CFE4F1" w14:textId="470A0F40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U82.2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серцева недостатність</w:t>
            </w:r>
          </w:p>
        </w:tc>
        <w:tc>
          <w:tcPr>
            <w:tcW w:w="1714" w:type="dxa"/>
          </w:tcPr>
          <w:p w14:paraId="7C7A7D98" w14:textId="77777777" w:rsidR="004A60EB" w:rsidRPr="00480DBC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1.Обліковувати діагнози стовпчика 2 та стовпчика 4</w:t>
            </w:r>
          </w:p>
          <w:p w14:paraId="638E9CEF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60EB" w:rsidRPr="00CB3372" w14:paraId="55BB61F2" w14:textId="77777777" w:rsidTr="00B97C7C">
        <w:trPr>
          <w:gridAfter w:val="1"/>
          <w:wAfter w:w="7" w:type="dxa"/>
        </w:trPr>
        <w:tc>
          <w:tcPr>
            <w:tcW w:w="2660" w:type="dxa"/>
          </w:tcPr>
          <w:p w14:paraId="65FB703B" w14:textId="003946BA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Вади нервової трубки плоду та інші рідкісні вади нервової системи</w:t>
            </w:r>
          </w:p>
        </w:tc>
        <w:tc>
          <w:tcPr>
            <w:tcW w:w="4819" w:type="dxa"/>
          </w:tcPr>
          <w:p w14:paraId="7DDB8328" w14:textId="1C4E4B99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Q01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Енцефалоцеле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4A60E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F745E08" w14:textId="6253DD17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Q02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1B6B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Мікроцефалія (</w:t>
            </w:r>
            <w:r w:rsidRPr="004A60E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C3CB8CF" w14:textId="14B61AF5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Q03.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C2D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Атрезія отворів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Мажанді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та Лушки</w:t>
            </w:r>
          </w:p>
          <w:p w14:paraId="508ABB4F" w14:textId="5AE86434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(Синдром Денді -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Уокера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 (</w:t>
            </w:r>
            <w:r w:rsidRPr="004A60E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540A4EE" w14:textId="3999562F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Q03.8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Інша вроджена гідроцефалія (</w:t>
            </w:r>
            <w:r w:rsidRPr="004A60E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2E570D7" w14:textId="1272D6C7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Q04.3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Інші редукційні вади головного мозку (</w:t>
            </w:r>
            <w:r w:rsidRPr="004A60E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F308B49" w14:textId="7D2FBC29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Q04.6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Природжені церебральні кісти (</w:t>
            </w:r>
            <w:r w:rsidRPr="004A60E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45C46F5" w14:textId="123FFB0F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Q05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Розщілина хребта [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Spina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bifida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] (</w:t>
            </w:r>
            <w:r w:rsidRPr="004A60E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E4825C9" w14:textId="269BA048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Q06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Інші вроджені вади розвитку спинного мозку</w:t>
            </w:r>
          </w:p>
          <w:p w14:paraId="2591096B" w14:textId="7FA79526" w:rsidR="004A60EB" w:rsidRPr="004A60EB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Q06.2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Діастематомієлія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4A60E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A0D6B16" w14:textId="6F37071B" w:rsidR="004A60EB" w:rsidRPr="00CB3372" w:rsidRDefault="004A60EB" w:rsidP="008C2D32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Q07.0</w:t>
            </w:r>
            <w:r w:rsidR="008C2D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Синдром Арнольда –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Кіарі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4A60E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ОЗ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6FD21B28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6A68CA96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5130BC79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60EB" w:rsidRPr="00CB3372" w14:paraId="3404B50B" w14:textId="77777777" w:rsidTr="00B97C7C">
        <w:trPr>
          <w:gridAfter w:val="1"/>
          <w:wAfter w:w="7" w:type="dxa"/>
        </w:trPr>
        <w:tc>
          <w:tcPr>
            <w:tcW w:w="2660" w:type="dxa"/>
          </w:tcPr>
          <w:p w14:paraId="7ED30040" w14:textId="1EE440C2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Синдроми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невилікованих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вроджених вад розвитку з кінцевими стадіями недостатності</w:t>
            </w:r>
            <w:r w:rsidR="005E081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819" w:type="dxa"/>
          </w:tcPr>
          <w:p w14:paraId="084C8C4B" w14:textId="4517ADB1" w:rsidR="00282F1F" w:rsidRPr="005E081C" w:rsidRDefault="005E081C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08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Q38-Q45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F32BF" w:rsidRPr="005E081C">
              <w:rPr>
                <w:rFonts w:ascii="Times New Roman" w:hAnsi="Times New Roman" w:cs="Times New Roman"/>
                <w:sz w:val="20"/>
                <w:szCs w:val="20"/>
              </w:rPr>
              <w:t xml:space="preserve">Інші вроджені вади розвитку органів травлення </w:t>
            </w:r>
          </w:p>
          <w:p w14:paraId="7BAEDBDB" w14:textId="77777777" w:rsidR="00EF32BF" w:rsidRPr="004A60EB" w:rsidRDefault="00EF32B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08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Q43.1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Хвороба </w:t>
            </w:r>
            <w:proofErr w:type="spellStart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Гіршпрунга</w:t>
            </w:r>
            <w:proofErr w:type="spellEnd"/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E081C">
              <w:rPr>
                <w:rFonts w:ascii="Times New Roman" w:hAnsi="Times New Roman" w:cs="Times New Roman"/>
                <w:sz w:val="20"/>
                <w:szCs w:val="20"/>
              </w:rPr>
              <w:t>(ОЗ)</w:t>
            </w:r>
          </w:p>
          <w:p w14:paraId="7FBD9906" w14:textId="377C9883" w:rsidR="00EF32BF" w:rsidRPr="005E081C" w:rsidRDefault="00EF32B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A46C19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69D3CABB" w14:textId="386F3F82" w:rsidR="00282F1F" w:rsidRPr="00282F1F" w:rsidRDefault="00282F1F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</w:tcPr>
          <w:p w14:paraId="7D1544FE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60EB" w:rsidRPr="00CB3372" w14:paraId="0C93A6A2" w14:textId="77777777" w:rsidTr="00B97C7C">
        <w:trPr>
          <w:gridAfter w:val="1"/>
          <w:wAfter w:w="7" w:type="dxa"/>
        </w:trPr>
        <w:tc>
          <w:tcPr>
            <w:tcW w:w="2660" w:type="dxa"/>
          </w:tcPr>
          <w:p w14:paraId="17497C38" w14:textId="405DCED2" w:rsidR="004A60EB" w:rsidRPr="00CB3372" w:rsidRDefault="004A60EB" w:rsidP="005E081C">
            <w:pPr>
              <w:widowControl w:val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Ниркової</w:t>
            </w:r>
          </w:p>
        </w:tc>
        <w:tc>
          <w:tcPr>
            <w:tcW w:w="4819" w:type="dxa"/>
          </w:tcPr>
          <w:p w14:paraId="792F33C7" w14:textId="5EE2673B" w:rsidR="004A60EB" w:rsidRPr="005E081C" w:rsidRDefault="005E081C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5E081C">
              <w:rPr>
                <w:rStyle w:val="fontstyle01"/>
                <w:sz w:val="20"/>
                <w:szCs w:val="20"/>
              </w:rPr>
              <w:t>Q60-Q64</w:t>
            </w:r>
            <w:r w:rsidRPr="005E081C">
              <w:rPr>
                <w:rStyle w:val="fontstyle01"/>
                <w:b w:val="0"/>
                <w:bCs w:val="0"/>
                <w:sz w:val="20"/>
                <w:szCs w:val="20"/>
              </w:rPr>
              <w:t xml:space="preserve"> </w:t>
            </w:r>
            <w:r w:rsidR="00EF32BF" w:rsidRPr="005E081C">
              <w:rPr>
                <w:rStyle w:val="fontstyle01"/>
                <w:b w:val="0"/>
                <w:bCs w:val="0"/>
                <w:sz w:val="20"/>
                <w:szCs w:val="20"/>
              </w:rPr>
              <w:t xml:space="preserve">Вроджені вади розвитку сечовивідної системи </w:t>
            </w:r>
          </w:p>
        </w:tc>
        <w:tc>
          <w:tcPr>
            <w:tcW w:w="1701" w:type="dxa"/>
          </w:tcPr>
          <w:p w14:paraId="22E2456B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16ED3897" w14:textId="3C01C8C7" w:rsidR="00EF32BF" w:rsidRPr="00480DBC" w:rsidRDefault="00EF32B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N18.4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хвороба нирок, стадія 4</w:t>
            </w:r>
          </w:p>
          <w:p w14:paraId="25A0BDF1" w14:textId="77777777" w:rsidR="00EF32BF" w:rsidRPr="00480DBC" w:rsidRDefault="00EF32B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N18.5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хвороба нирок, стадія 5</w:t>
            </w:r>
          </w:p>
          <w:p w14:paraId="5D8DD18B" w14:textId="2E9F2797" w:rsidR="004A60EB" w:rsidRPr="00EF32BF" w:rsidRDefault="00EF32BF" w:rsidP="005E081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U87.1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ниркова недостатність, стадія 3-5</w:t>
            </w:r>
          </w:p>
        </w:tc>
        <w:tc>
          <w:tcPr>
            <w:tcW w:w="1714" w:type="dxa"/>
          </w:tcPr>
          <w:p w14:paraId="24AC99C3" w14:textId="5C0CD487" w:rsidR="004A60EB" w:rsidRPr="00CB3372" w:rsidRDefault="008C2D3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4A60EB" w:rsidRPr="00CB3372" w14:paraId="62A7270E" w14:textId="77777777" w:rsidTr="00B97C7C">
        <w:trPr>
          <w:gridAfter w:val="1"/>
          <w:wAfter w:w="7" w:type="dxa"/>
        </w:trPr>
        <w:tc>
          <w:tcPr>
            <w:tcW w:w="2660" w:type="dxa"/>
          </w:tcPr>
          <w:p w14:paraId="68BF4613" w14:textId="58EADF8C" w:rsidR="004A60EB" w:rsidRPr="00CB3372" w:rsidRDefault="004A60EB" w:rsidP="005E081C">
            <w:pPr>
              <w:widowControl w:val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Печінкової</w:t>
            </w:r>
          </w:p>
        </w:tc>
        <w:tc>
          <w:tcPr>
            <w:tcW w:w="4819" w:type="dxa"/>
          </w:tcPr>
          <w:p w14:paraId="0CF02BC2" w14:textId="03CD2842" w:rsidR="004A60EB" w:rsidRPr="005E081C" w:rsidRDefault="00EF32B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E08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Q44</w:t>
            </w:r>
            <w:r w:rsidRPr="005E08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Вроджені вади розвитку жовчного міхура, жовчних </w:t>
            </w:r>
            <w:proofErr w:type="spellStart"/>
            <w:r w:rsidRPr="005E08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проток</w:t>
            </w:r>
            <w:proofErr w:type="spellEnd"/>
            <w:r w:rsidRPr="005E08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 печінки</w:t>
            </w:r>
          </w:p>
        </w:tc>
        <w:tc>
          <w:tcPr>
            <w:tcW w:w="1701" w:type="dxa"/>
          </w:tcPr>
          <w:p w14:paraId="74CB77AE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1CEC71A9" w14:textId="77777777" w:rsidR="00D40334" w:rsidRDefault="00D40334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C18CED6" w14:textId="0C686B63" w:rsidR="00282F1F" w:rsidRPr="00480DBC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K72.1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печінкова</w:t>
            </w:r>
          </w:p>
          <w:p w14:paraId="7EC3AE9F" w14:textId="77777777" w:rsidR="00282F1F" w:rsidRPr="00480DBC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Недостатність</w:t>
            </w:r>
          </w:p>
          <w:p w14:paraId="3CBB55FB" w14:textId="3F06E59A" w:rsidR="004A60EB" w:rsidRPr="00282F1F" w:rsidRDefault="00282F1F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U84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.3 Хронічна печінкова недостатність</w:t>
            </w:r>
          </w:p>
        </w:tc>
        <w:tc>
          <w:tcPr>
            <w:tcW w:w="1714" w:type="dxa"/>
          </w:tcPr>
          <w:p w14:paraId="79DE5D1D" w14:textId="73422D42" w:rsidR="004A60EB" w:rsidRPr="00CB3372" w:rsidRDefault="008C2D3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282F1F" w:rsidRPr="00CB3372" w14:paraId="639C2488" w14:textId="77777777" w:rsidTr="00B97C7C">
        <w:trPr>
          <w:gridAfter w:val="1"/>
          <w:wAfter w:w="7" w:type="dxa"/>
        </w:trPr>
        <w:tc>
          <w:tcPr>
            <w:tcW w:w="2660" w:type="dxa"/>
          </w:tcPr>
          <w:p w14:paraId="04B5A550" w14:textId="7DEC2F9A" w:rsidR="00282F1F" w:rsidRPr="00CB3372" w:rsidRDefault="00282F1F" w:rsidP="005E081C">
            <w:pPr>
              <w:widowControl w:val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Легеневої</w:t>
            </w:r>
          </w:p>
        </w:tc>
        <w:tc>
          <w:tcPr>
            <w:tcW w:w="4819" w:type="dxa"/>
          </w:tcPr>
          <w:p w14:paraId="42A57E6D" w14:textId="77777777" w:rsidR="00282F1F" w:rsidRPr="000F7E98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Q30-Q34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Вроджені вади розвитку органів дихання</w:t>
            </w:r>
          </w:p>
          <w:p w14:paraId="4793AA4E" w14:textId="77777777" w:rsidR="00282F1F" w:rsidRPr="00CB3372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06F94DAD" w14:textId="77777777" w:rsidR="00282F1F" w:rsidRPr="00CB3372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408127F1" w14:textId="77777777" w:rsidR="00D40334" w:rsidRDefault="00D40334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E2259EE" w14:textId="60C6AA53" w:rsidR="00282F1F" w:rsidRPr="000F7E98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U83.2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обструктивна хвороба легень</w:t>
            </w:r>
          </w:p>
          <w:p w14:paraId="2B494B8B" w14:textId="77777777" w:rsidR="00282F1F" w:rsidRPr="000F7E98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U83.5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дихальна недостатність</w:t>
            </w:r>
          </w:p>
          <w:p w14:paraId="35E3CDCB" w14:textId="77777777" w:rsidR="00282F1F" w:rsidRPr="000F7E98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J96.10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І,</w:t>
            </w:r>
          </w:p>
          <w:p w14:paraId="7F5AA45B" w14:textId="77777777" w:rsidR="00282F1F" w:rsidRPr="000F7E98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J96.11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II</w:t>
            </w:r>
          </w:p>
          <w:p w14:paraId="2525A96F" w14:textId="53603F6D" w:rsidR="00282F1F" w:rsidRPr="00CB3372" w:rsidRDefault="00282F1F" w:rsidP="00EF32BF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J96.19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 Тип неуточнений</w:t>
            </w:r>
          </w:p>
        </w:tc>
        <w:tc>
          <w:tcPr>
            <w:tcW w:w="1714" w:type="dxa"/>
          </w:tcPr>
          <w:p w14:paraId="30E1DB05" w14:textId="2E6E28EB" w:rsidR="00282F1F" w:rsidRPr="00CB3372" w:rsidRDefault="00282F1F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Обліковувати діагнози стовпчика 2 та стовпчика 4</w:t>
            </w:r>
          </w:p>
        </w:tc>
      </w:tr>
      <w:tr w:rsidR="004A60EB" w:rsidRPr="00CB3372" w14:paraId="0465642F" w14:textId="77777777" w:rsidTr="00B97C7C">
        <w:trPr>
          <w:gridAfter w:val="1"/>
          <w:wAfter w:w="7" w:type="dxa"/>
        </w:trPr>
        <w:tc>
          <w:tcPr>
            <w:tcW w:w="2660" w:type="dxa"/>
          </w:tcPr>
          <w:p w14:paraId="266DE3CA" w14:textId="5DC08A8F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Бронхолегенева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дисплазія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19" w:type="dxa"/>
          </w:tcPr>
          <w:p w14:paraId="60C89326" w14:textId="5E9C7876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E08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P27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хвороба, що виникає у </w:t>
            </w:r>
            <w:proofErr w:type="spellStart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перинатальному</w:t>
            </w:r>
            <w:proofErr w:type="spellEnd"/>
            <w:r w:rsidRPr="00CB3372">
              <w:rPr>
                <w:rFonts w:ascii="Times New Roman" w:hAnsi="Times New Roman" w:cs="Times New Roman"/>
                <w:sz w:val="20"/>
                <w:szCs w:val="20"/>
              </w:rPr>
              <w:t xml:space="preserve"> періоді</w:t>
            </w:r>
          </w:p>
        </w:tc>
        <w:tc>
          <w:tcPr>
            <w:tcW w:w="1701" w:type="dxa"/>
          </w:tcPr>
          <w:p w14:paraId="09C1FFAF" w14:textId="77777777" w:rsidR="004A60EB" w:rsidRPr="00CB3372" w:rsidRDefault="004A60EB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3055E250" w14:textId="77777777" w:rsidR="00B97C7C" w:rsidRDefault="00B97C7C" w:rsidP="00122EF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B551BB1" w14:textId="72974599" w:rsidR="00122EFC" w:rsidRPr="000F7E98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U83.2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обструктивна хвороба легень</w:t>
            </w:r>
          </w:p>
          <w:p w14:paraId="0B144612" w14:textId="77777777" w:rsidR="00122EFC" w:rsidRPr="000F7E98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U83.5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дихальна недостатність</w:t>
            </w:r>
          </w:p>
          <w:p w14:paraId="23D0E241" w14:textId="77777777" w:rsidR="00122EFC" w:rsidRPr="000F7E98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J96.10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І,</w:t>
            </w:r>
          </w:p>
          <w:p w14:paraId="1F84968E" w14:textId="77777777" w:rsidR="00122EFC" w:rsidRPr="000F7E98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J96.11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II</w:t>
            </w:r>
          </w:p>
          <w:p w14:paraId="727A9F1C" w14:textId="3C908F3E" w:rsidR="004A60EB" w:rsidRPr="00CB3372" w:rsidRDefault="00122EFC" w:rsidP="00122EF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J96.19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 Тип неуточнений</w:t>
            </w:r>
          </w:p>
        </w:tc>
        <w:tc>
          <w:tcPr>
            <w:tcW w:w="1714" w:type="dxa"/>
          </w:tcPr>
          <w:p w14:paraId="6536DA66" w14:textId="282CCDA9" w:rsidR="004A60EB" w:rsidRPr="001857D5" w:rsidRDefault="008C2D32" w:rsidP="00EF32B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7D5">
              <w:rPr>
                <w:rFonts w:ascii="Times New Roman" w:hAnsi="Times New Roman" w:cs="Times New Roman"/>
                <w:sz w:val="20"/>
                <w:szCs w:val="20"/>
              </w:rPr>
              <w:t>Діти з хворобами з даної групи включається в пакет не раніше перших 3 місяців життя</w:t>
            </w:r>
          </w:p>
        </w:tc>
      </w:tr>
      <w:tr w:rsidR="001B6B62" w:rsidRPr="00CB3372" w14:paraId="5292B5DE" w14:textId="77777777" w:rsidTr="001B6B62">
        <w:trPr>
          <w:gridAfter w:val="1"/>
          <w:wAfter w:w="7" w:type="dxa"/>
        </w:trPr>
        <w:tc>
          <w:tcPr>
            <w:tcW w:w="14283" w:type="dxa"/>
            <w:gridSpan w:val="5"/>
          </w:tcPr>
          <w:p w14:paraId="01E1E820" w14:textId="131A0280" w:rsidR="001B6B62" w:rsidRPr="001B6B62" w:rsidRDefault="001B6B62" w:rsidP="001B6B6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6B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ІНШІ ЗАХВОРЮВАННЯ</w:t>
            </w:r>
          </w:p>
        </w:tc>
      </w:tr>
      <w:tr w:rsidR="00122EFC" w:rsidRPr="00CB3372" w14:paraId="26937735" w14:textId="77777777" w:rsidTr="00B97C7C">
        <w:trPr>
          <w:gridAfter w:val="1"/>
          <w:wAfter w:w="7" w:type="dxa"/>
        </w:trPr>
        <w:tc>
          <w:tcPr>
            <w:tcW w:w="2660" w:type="dxa"/>
          </w:tcPr>
          <w:p w14:paraId="259F1A79" w14:textId="03E2BA06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ева гіпертензія</w:t>
            </w:r>
          </w:p>
        </w:tc>
        <w:tc>
          <w:tcPr>
            <w:tcW w:w="4819" w:type="dxa"/>
          </w:tcPr>
          <w:p w14:paraId="2C072DE8" w14:textId="77777777" w:rsidR="00122EFC" w:rsidRPr="00EF32BF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I27.0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Первинна легенева гіпертензія 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F32B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A78E552" w14:textId="77777777" w:rsidR="00122EFC" w:rsidRPr="00EF32BF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I27.8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форми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-серцевої недостатності 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F32B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B0252A4" w14:textId="77777777" w:rsidR="00122EFC" w:rsidRPr="00EF32BF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I27.9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-серцева недостатність, неуточнена 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F32B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3C756DE" w14:textId="23294997" w:rsidR="00122EFC" w:rsidRPr="005E081C" w:rsidRDefault="00122EFC" w:rsidP="00122EF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J84.1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Інші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інтерстиціальні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хвороби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легенів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із згадкою про фіброз (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ідіопатичний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легеневий фіброз) 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F32B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715C645A" w14:textId="77777777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6B929A5D" w14:textId="77777777" w:rsidR="00B97C7C" w:rsidRDefault="00B97C7C" w:rsidP="00122EF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B0CD682" w14:textId="1AE8AF1D" w:rsidR="00122EFC" w:rsidRPr="000F7E98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U83.2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обструктивна хвороба легень</w:t>
            </w:r>
          </w:p>
          <w:p w14:paraId="168E2FA7" w14:textId="77777777" w:rsidR="00122EFC" w:rsidRPr="000F7E98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U83.5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дихальна недостатність</w:t>
            </w:r>
          </w:p>
          <w:p w14:paraId="67C6E38C" w14:textId="77777777" w:rsidR="00122EFC" w:rsidRPr="000F7E98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J96.10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І,</w:t>
            </w:r>
          </w:p>
          <w:p w14:paraId="54144F72" w14:textId="77777777" w:rsidR="00122EFC" w:rsidRPr="000F7E98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J96.11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II</w:t>
            </w:r>
          </w:p>
          <w:p w14:paraId="0082CB82" w14:textId="2A389D3C" w:rsidR="00122EFC" w:rsidRPr="000F7E98" w:rsidRDefault="00122EFC" w:rsidP="00122EF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7E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J96.19</w:t>
            </w:r>
            <w:r w:rsidRPr="000F7E98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 Тип неуточнений</w:t>
            </w:r>
          </w:p>
        </w:tc>
        <w:tc>
          <w:tcPr>
            <w:tcW w:w="1714" w:type="dxa"/>
          </w:tcPr>
          <w:p w14:paraId="34C5E29D" w14:textId="52A53149" w:rsidR="00122EFC" w:rsidRPr="008C2D32" w:rsidRDefault="00122EFC" w:rsidP="00122EFC">
            <w:pPr>
              <w:widowControl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Обліковувати діагнози стовпчика 2 та стовпчика 4</w:t>
            </w:r>
          </w:p>
        </w:tc>
      </w:tr>
      <w:tr w:rsidR="00122EFC" w:rsidRPr="00CB3372" w14:paraId="10149A45" w14:textId="77777777" w:rsidTr="00B97C7C">
        <w:trPr>
          <w:gridAfter w:val="1"/>
          <w:wAfter w:w="7" w:type="dxa"/>
        </w:trPr>
        <w:tc>
          <w:tcPr>
            <w:tcW w:w="2660" w:type="dxa"/>
          </w:tcPr>
          <w:p w14:paraId="30A24A97" w14:textId="1FD7AE42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Гідроцефалія та викликані нею ускладнення</w:t>
            </w:r>
          </w:p>
        </w:tc>
        <w:tc>
          <w:tcPr>
            <w:tcW w:w="4819" w:type="dxa"/>
          </w:tcPr>
          <w:p w14:paraId="3044DC84" w14:textId="77777777" w:rsidR="00122EFC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Q03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Вроджена гідроцефалія</w:t>
            </w:r>
          </w:p>
          <w:p w14:paraId="5CCC72D1" w14:textId="77777777" w:rsidR="00122EFC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G91.1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Обструктивна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гідроцефалія</w:t>
            </w:r>
          </w:p>
          <w:p w14:paraId="2A5DA4FA" w14:textId="77777777" w:rsidR="00122EFC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G91.3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Посттравматична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гідроцефалія,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>неуточнена</w:t>
            </w:r>
          </w:p>
          <w:p w14:paraId="5D14616A" w14:textId="658ED79F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C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G91.8</w:t>
            </w:r>
            <w:r w:rsidRPr="004A60EB">
              <w:rPr>
                <w:rFonts w:ascii="Times New Roman" w:hAnsi="Times New Roman" w:cs="Times New Roman"/>
                <w:sz w:val="20"/>
                <w:szCs w:val="20"/>
              </w:rPr>
              <w:t xml:space="preserve"> Інша гідроцефалі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1701" w:type="dxa"/>
          </w:tcPr>
          <w:p w14:paraId="71EA0230" w14:textId="77777777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3962CDBF" w14:textId="77777777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1E7BD7DA" w14:textId="177411A9" w:rsidR="00122EFC" w:rsidRPr="001857D5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7D5">
              <w:rPr>
                <w:rFonts w:ascii="Times New Roman" w:hAnsi="Times New Roman" w:cs="Times New Roman"/>
                <w:sz w:val="20"/>
                <w:szCs w:val="20"/>
              </w:rPr>
              <w:t>Діти з хворобами з даної групи включається в пакет не раніше перших 3 місяців життя</w:t>
            </w:r>
          </w:p>
        </w:tc>
      </w:tr>
      <w:tr w:rsidR="00122EFC" w:rsidRPr="00CB3372" w14:paraId="71FF0884" w14:textId="77777777" w:rsidTr="00B97C7C">
        <w:trPr>
          <w:gridAfter w:val="1"/>
          <w:wAfter w:w="7" w:type="dxa"/>
        </w:trPr>
        <w:tc>
          <w:tcPr>
            <w:tcW w:w="2660" w:type="dxa"/>
          </w:tcPr>
          <w:p w14:paraId="4F141F22" w14:textId="53C775C9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3372">
              <w:rPr>
                <w:rFonts w:ascii="Times New Roman" w:hAnsi="Times New Roman" w:cs="Times New Roman"/>
                <w:sz w:val="20"/>
                <w:szCs w:val="20"/>
              </w:rPr>
              <w:t>Кардіоміопатія</w:t>
            </w:r>
          </w:p>
        </w:tc>
        <w:tc>
          <w:tcPr>
            <w:tcW w:w="4819" w:type="dxa"/>
          </w:tcPr>
          <w:p w14:paraId="51FB2B00" w14:textId="0860A431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282F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I42</w:t>
            </w:r>
            <w:r w:rsidRPr="00282F1F">
              <w:rPr>
                <w:rFonts w:ascii="Times New Roman" w:hAnsi="Times New Roman" w:cs="Times New Roman"/>
                <w:sz w:val="20"/>
                <w:szCs w:val="20"/>
              </w:rPr>
              <w:t xml:space="preserve"> Кардіоміопатія</w:t>
            </w:r>
          </w:p>
        </w:tc>
        <w:tc>
          <w:tcPr>
            <w:tcW w:w="1701" w:type="dxa"/>
          </w:tcPr>
          <w:p w14:paraId="2BAD7C10" w14:textId="77777777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63424229" w14:textId="77777777" w:rsidR="00B97C7C" w:rsidRDefault="00B97C7C" w:rsidP="00122EF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7212520" w14:textId="0887F803" w:rsidR="00122EFC" w:rsidRPr="00480DBC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I27.9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Pr="00480DBC">
              <w:rPr>
                <w:rFonts w:ascii="Times New Roman" w:hAnsi="Times New Roman" w:cs="Times New Roman"/>
                <w:sz w:val="20"/>
                <w:szCs w:val="20"/>
              </w:rPr>
              <w:t>-серцева недостатність, неуточнена;</w:t>
            </w:r>
          </w:p>
          <w:p w14:paraId="6D9A0886" w14:textId="77777777" w:rsidR="00122EFC" w:rsidRPr="00480DBC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I50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Серцева недостатність</w:t>
            </w:r>
          </w:p>
          <w:p w14:paraId="397D3C38" w14:textId="4945FCF5" w:rsidR="00122EFC" w:rsidRPr="00CB3372" w:rsidRDefault="00122EFC" w:rsidP="00122EF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U82.2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серцева </w:t>
            </w:r>
            <w:r w:rsidRPr="00480D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недостатність</w:t>
            </w:r>
          </w:p>
        </w:tc>
        <w:tc>
          <w:tcPr>
            <w:tcW w:w="1714" w:type="dxa"/>
          </w:tcPr>
          <w:p w14:paraId="147BF1FC" w14:textId="26608F0B" w:rsidR="00122EFC" w:rsidRPr="00D40334" w:rsidRDefault="00122EFC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Обліковувати діагнози стовпчика 2 та стовпчика 4</w:t>
            </w:r>
          </w:p>
        </w:tc>
      </w:tr>
      <w:tr w:rsidR="00082CC5" w:rsidRPr="00CB3372" w14:paraId="3AC24A2E" w14:textId="77777777" w:rsidTr="00B97C7C">
        <w:trPr>
          <w:gridAfter w:val="1"/>
          <w:wAfter w:w="7" w:type="dxa"/>
          <w:trHeight w:val="2990"/>
        </w:trPr>
        <w:tc>
          <w:tcPr>
            <w:tcW w:w="2660" w:type="dxa"/>
          </w:tcPr>
          <w:p w14:paraId="736771CB" w14:textId="674111AF" w:rsidR="00082CC5" w:rsidRPr="00CB3372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Інші </w:t>
            </w:r>
          </w:p>
        </w:tc>
        <w:tc>
          <w:tcPr>
            <w:tcW w:w="4819" w:type="dxa"/>
          </w:tcPr>
          <w:p w14:paraId="2E823030" w14:textId="5B24A27E" w:rsidR="00082CC5" w:rsidRPr="00EF32BF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G93.0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Церебральна кіста 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F32B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70965C6" w14:textId="77777777" w:rsidR="00082CC5" w:rsidRPr="00EF32BF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G93.1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Аноксичні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ураження головного мозку, не класифіковані в інших рубриках</w:t>
            </w:r>
          </w:p>
          <w:p w14:paraId="2E923067" w14:textId="77777777" w:rsidR="00082CC5" w:rsidRPr="00EF32BF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G80-G83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Церебральний параліч та інші паралітичні синдроми (крім G83.8).</w:t>
            </w:r>
          </w:p>
          <w:p w14:paraId="3957A03B" w14:textId="77777777" w:rsidR="00082CC5" w:rsidRPr="00EF32BF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K91.2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ab/>
              <w:t>Післяопераційне порушення всмоктування в кишечнику, не класифіковане в інших рубриках (вторинний синдром короткої кишки) (ОЗ)</w:t>
            </w:r>
          </w:p>
          <w:p w14:paraId="71AAD5D7" w14:textId="77777777" w:rsidR="00082CC5" w:rsidRPr="00EF32BF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B37.2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Кандидоз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шкіри і нігтя (хронічний шкірно-слизовий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кандидоз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) (ОЗ)</w:t>
            </w:r>
          </w:p>
          <w:p w14:paraId="41DA9436" w14:textId="77777777" w:rsidR="00082CC5" w:rsidRPr="00EF32BF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L93.0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Дискоїдний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червоний вовчак 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F32B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974C63D" w14:textId="77777777" w:rsidR="00082CC5" w:rsidRPr="00EF32BF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L93.1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Підгострий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шкірний червоний вовчак 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F32B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2856AB6" w14:textId="0FE5FE36" w:rsidR="00082CC5" w:rsidRPr="00EF32BF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2D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L12.3</w:t>
            </w:r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Набутий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бульозний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>епідермоліз</w:t>
            </w:r>
            <w:proofErr w:type="spellEnd"/>
            <w:r w:rsidRPr="00EF32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F32B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ОЗ</w:t>
            </w:r>
            <w:r w:rsidRPr="00EF32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335BAC99" w14:textId="77777777" w:rsidR="00082CC5" w:rsidRPr="00CB3372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5EF9334F" w14:textId="77777777" w:rsidR="00082CC5" w:rsidRPr="00CB3372" w:rsidRDefault="00082CC5" w:rsidP="00122EF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</w:tcPr>
          <w:p w14:paraId="193253B7" w14:textId="77777777" w:rsidR="00082CC5" w:rsidRPr="00CB3372" w:rsidRDefault="00082CC5" w:rsidP="00122EF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CBE3A40" w14:textId="77777777" w:rsidR="00AA499E" w:rsidRPr="00CB3372" w:rsidRDefault="00AA499E" w:rsidP="00EF32BF">
      <w:pPr>
        <w:widowControl w:val="0"/>
        <w:rPr>
          <w:rFonts w:ascii="Times New Roman" w:hAnsi="Times New Roman" w:cs="Times New Roman"/>
          <w:sz w:val="20"/>
          <w:szCs w:val="20"/>
        </w:rPr>
      </w:pPr>
    </w:p>
    <w:sectPr w:rsidR="00AA499E" w:rsidRPr="00CB3372" w:rsidSect="005607D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54D"/>
    <w:rsid w:val="000075DF"/>
    <w:rsid w:val="00030456"/>
    <w:rsid w:val="00040B18"/>
    <w:rsid w:val="000431E0"/>
    <w:rsid w:val="00065DB7"/>
    <w:rsid w:val="00082CC5"/>
    <w:rsid w:val="00085E2F"/>
    <w:rsid w:val="0008621D"/>
    <w:rsid w:val="00092833"/>
    <w:rsid w:val="000B7A43"/>
    <w:rsid w:val="000C7B3B"/>
    <w:rsid w:val="000F0579"/>
    <w:rsid w:val="00100775"/>
    <w:rsid w:val="00102169"/>
    <w:rsid w:val="00114130"/>
    <w:rsid w:val="00117871"/>
    <w:rsid w:val="00122EFC"/>
    <w:rsid w:val="00136BB6"/>
    <w:rsid w:val="00145F38"/>
    <w:rsid w:val="00152CC6"/>
    <w:rsid w:val="00174BA6"/>
    <w:rsid w:val="001857D5"/>
    <w:rsid w:val="0019517D"/>
    <w:rsid w:val="0019753F"/>
    <w:rsid w:val="001A39BF"/>
    <w:rsid w:val="001B6B62"/>
    <w:rsid w:val="001C40FF"/>
    <w:rsid w:val="001D6E6F"/>
    <w:rsid w:val="001F2354"/>
    <w:rsid w:val="001F6659"/>
    <w:rsid w:val="002051BF"/>
    <w:rsid w:val="002079D3"/>
    <w:rsid w:val="0021061D"/>
    <w:rsid w:val="00212182"/>
    <w:rsid w:val="00231467"/>
    <w:rsid w:val="002314B8"/>
    <w:rsid w:val="00233930"/>
    <w:rsid w:val="0024206C"/>
    <w:rsid w:val="002430EC"/>
    <w:rsid w:val="00251DC8"/>
    <w:rsid w:val="00254868"/>
    <w:rsid w:val="002566CD"/>
    <w:rsid w:val="00266A77"/>
    <w:rsid w:val="00274F2F"/>
    <w:rsid w:val="00281FB4"/>
    <w:rsid w:val="00282F1F"/>
    <w:rsid w:val="002853F2"/>
    <w:rsid w:val="0029072E"/>
    <w:rsid w:val="00292501"/>
    <w:rsid w:val="00292E01"/>
    <w:rsid w:val="002A19CB"/>
    <w:rsid w:val="002A3B72"/>
    <w:rsid w:val="002B48D0"/>
    <w:rsid w:val="002B61A4"/>
    <w:rsid w:val="002C3044"/>
    <w:rsid w:val="00305618"/>
    <w:rsid w:val="0031154A"/>
    <w:rsid w:val="00316376"/>
    <w:rsid w:val="00342357"/>
    <w:rsid w:val="0036590F"/>
    <w:rsid w:val="003B075A"/>
    <w:rsid w:val="003B5BF5"/>
    <w:rsid w:val="003E0A94"/>
    <w:rsid w:val="003F01F6"/>
    <w:rsid w:val="0041792D"/>
    <w:rsid w:val="004334C2"/>
    <w:rsid w:val="00447C03"/>
    <w:rsid w:val="00457A98"/>
    <w:rsid w:val="0046000A"/>
    <w:rsid w:val="00466C0C"/>
    <w:rsid w:val="00467442"/>
    <w:rsid w:val="0048344B"/>
    <w:rsid w:val="004931FC"/>
    <w:rsid w:val="004939B0"/>
    <w:rsid w:val="004A60EB"/>
    <w:rsid w:val="004E0EF7"/>
    <w:rsid w:val="004E2D60"/>
    <w:rsid w:val="004F4574"/>
    <w:rsid w:val="004F7A2A"/>
    <w:rsid w:val="0050203B"/>
    <w:rsid w:val="005021E4"/>
    <w:rsid w:val="005077D5"/>
    <w:rsid w:val="00513B7F"/>
    <w:rsid w:val="00517E1B"/>
    <w:rsid w:val="00524A3D"/>
    <w:rsid w:val="005607DC"/>
    <w:rsid w:val="005630A3"/>
    <w:rsid w:val="005938A5"/>
    <w:rsid w:val="00597944"/>
    <w:rsid w:val="00597F94"/>
    <w:rsid w:val="005B4FD0"/>
    <w:rsid w:val="005D31C3"/>
    <w:rsid w:val="005D40FD"/>
    <w:rsid w:val="005E081C"/>
    <w:rsid w:val="005E0AA8"/>
    <w:rsid w:val="005E79FB"/>
    <w:rsid w:val="005F0F12"/>
    <w:rsid w:val="005F1273"/>
    <w:rsid w:val="005F21A9"/>
    <w:rsid w:val="006309EF"/>
    <w:rsid w:val="006352F4"/>
    <w:rsid w:val="00640E9F"/>
    <w:rsid w:val="00641476"/>
    <w:rsid w:val="00650993"/>
    <w:rsid w:val="0066438F"/>
    <w:rsid w:val="00683689"/>
    <w:rsid w:val="00687E76"/>
    <w:rsid w:val="006B1CC5"/>
    <w:rsid w:val="006C2939"/>
    <w:rsid w:val="006C3AF3"/>
    <w:rsid w:val="006F39F9"/>
    <w:rsid w:val="006F67BA"/>
    <w:rsid w:val="0070000E"/>
    <w:rsid w:val="00702A07"/>
    <w:rsid w:val="0070391A"/>
    <w:rsid w:val="007353F7"/>
    <w:rsid w:val="00736F58"/>
    <w:rsid w:val="007513CE"/>
    <w:rsid w:val="007700EB"/>
    <w:rsid w:val="0077152B"/>
    <w:rsid w:val="00780175"/>
    <w:rsid w:val="00790742"/>
    <w:rsid w:val="007C1831"/>
    <w:rsid w:val="007C61DB"/>
    <w:rsid w:val="007E0439"/>
    <w:rsid w:val="0081412B"/>
    <w:rsid w:val="00823D16"/>
    <w:rsid w:val="00831C4A"/>
    <w:rsid w:val="00834566"/>
    <w:rsid w:val="00843887"/>
    <w:rsid w:val="00844EEE"/>
    <w:rsid w:val="008807EC"/>
    <w:rsid w:val="00892426"/>
    <w:rsid w:val="008A054D"/>
    <w:rsid w:val="008C2D32"/>
    <w:rsid w:val="008D17DD"/>
    <w:rsid w:val="008E7DF3"/>
    <w:rsid w:val="008F1A88"/>
    <w:rsid w:val="008F55A5"/>
    <w:rsid w:val="008F76CF"/>
    <w:rsid w:val="00914586"/>
    <w:rsid w:val="00915C5D"/>
    <w:rsid w:val="00917A4D"/>
    <w:rsid w:val="0092432E"/>
    <w:rsid w:val="00925D5B"/>
    <w:rsid w:val="009339F3"/>
    <w:rsid w:val="00945914"/>
    <w:rsid w:val="00980B8F"/>
    <w:rsid w:val="00981D20"/>
    <w:rsid w:val="00983560"/>
    <w:rsid w:val="00983C98"/>
    <w:rsid w:val="0099345B"/>
    <w:rsid w:val="0099740B"/>
    <w:rsid w:val="009A58D7"/>
    <w:rsid w:val="009B40BB"/>
    <w:rsid w:val="009C0C2D"/>
    <w:rsid w:val="009C45D1"/>
    <w:rsid w:val="009D5660"/>
    <w:rsid w:val="009E239F"/>
    <w:rsid w:val="009E6D1C"/>
    <w:rsid w:val="009F2097"/>
    <w:rsid w:val="00A10C7F"/>
    <w:rsid w:val="00A60502"/>
    <w:rsid w:val="00A62DF3"/>
    <w:rsid w:val="00A86714"/>
    <w:rsid w:val="00A913BF"/>
    <w:rsid w:val="00AA2235"/>
    <w:rsid w:val="00AA3327"/>
    <w:rsid w:val="00AA499E"/>
    <w:rsid w:val="00AB3993"/>
    <w:rsid w:val="00AB544E"/>
    <w:rsid w:val="00AC6739"/>
    <w:rsid w:val="00AF17B1"/>
    <w:rsid w:val="00B04FAE"/>
    <w:rsid w:val="00B0596F"/>
    <w:rsid w:val="00B13C20"/>
    <w:rsid w:val="00B17E5B"/>
    <w:rsid w:val="00B76F52"/>
    <w:rsid w:val="00B81D32"/>
    <w:rsid w:val="00B97C7C"/>
    <w:rsid w:val="00BA1A60"/>
    <w:rsid w:val="00BB0682"/>
    <w:rsid w:val="00BC1D9C"/>
    <w:rsid w:val="00BC63F3"/>
    <w:rsid w:val="00BD3D8C"/>
    <w:rsid w:val="00C25607"/>
    <w:rsid w:val="00C375AF"/>
    <w:rsid w:val="00CA5D25"/>
    <w:rsid w:val="00CA6639"/>
    <w:rsid w:val="00CB2362"/>
    <w:rsid w:val="00CB3372"/>
    <w:rsid w:val="00CC04B9"/>
    <w:rsid w:val="00CD027A"/>
    <w:rsid w:val="00CD5891"/>
    <w:rsid w:val="00CF094D"/>
    <w:rsid w:val="00D0164C"/>
    <w:rsid w:val="00D1703D"/>
    <w:rsid w:val="00D2682E"/>
    <w:rsid w:val="00D3045C"/>
    <w:rsid w:val="00D40334"/>
    <w:rsid w:val="00D502A4"/>
    <w:rsid w:val="00D56600"/>
    <w:rsid w:val="00D600A1"/>
    <w:rsid w:val="00D608B1"/>
    <w:rsid w:val="00D61687"/>
    <w:rsid w:val="00D72E52"/>
    <w:rsid w:val="00D841FC"/>
    <w:rsid w:val="00DA1B7B"/>
    <w:rsid w:val="00DA2488"/>
    <w:rsid w:val="00DB396A"/>
    <w:rsid w:val="00DB4459"/>
    <w:rsid w:val="00DD2F20"/>
    <w:rsid w:val="00DD4DAD"/>
    <w:rsid w:val="00DE0D7A"/>
    <w:rsid w:val="00DE0DF0"/>
    <w:rsid w:val="00E04352"/>
    <w:rsid w:val="00E20E4A"/>
    <w:rsid w:val="00E255A2"/>
    <w:rsid w:val="00E343CF"/>
    <w:rsid w:val="00E369FF"/>
    <w:rsid w:val="00E44057"/>
    <w:rsid w:val="00E53B3D"/>
    <w:rsid w:val="00EA2F0C"/>
    <w:rsid w:val="00EE6B11"/>
    <w:rsid w:val="00EF153B"/>
    <w:rsid w:val="00EF32BF"/>
    <w:rsid w:val="00EF390E"/>
    <w:rsid w:val="00F049BD"/>
    <w:rsid w:val="00F16311"/>
    <w:rsid w:val="00F30EC1"/>
    <w:rsid w:val="00F32D70"/>
    <w:rsid w:val="00F612A9"/>
    <w:rsid w:val="00F70360"/>
    <w:rsid w:val="00F709EC"/>
    <w:rsid w:val="00F7748B"/>
    <w:rsid w:val="00F774E2"/>
    <w:rsid w:val="00F86B33"/>
    <w:rsid w:val="00F92443"/>
    <w:rsid w:val="00FA22CE"/>
    <w:rsid w:val="00FA461E"/>
    <w:rsid w:val="00FB0A36"/>
    <w:rsid w:val="00FB1B5A"/>
    <w:rsid w:val="00FB5F93"/>
    <w:rsid w:val="00FB62FF"/>
    <w:rsid w:val="00FD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FEB98"/>
  <w15:chartTrackingRefBased/>
  <w15:docId w15:val="{24EFF070-4730-4EBF-AB00-2E92A86D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5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0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054D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B4459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DB4459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rsid w:val="00DB445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B4459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DB4459"/>
    <w:rPr>
      <w:b/>
      <w:bCs/>
      <w:sz w:val="20"/>
      <w:szCs w:val="20"/>
    </w:rPr>
  </w:style>
  <w:style w:type="character" w:customStyle="1" w:styleId="fontstyle01">
    <w:name w:val="fontstyle01"/>
    <w:basedOn w:val="a0"/>
    <w:rsid w:val="00EF32B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4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9828</Words>
  <Characters>5602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Ковалёва</dc:creator>
  <cp:keywords/>
  <dc:description/>
  <cp:lastModifiedBy>Елена Ковалёва</cp:lastModifiedBy>
  <cp:revision>3</cp:revision>
  <dcterms:created xsi:type="dcterms:W3CDTF">2024-06-03T14:44:00Z</dcterms:created>
  <dcterms:modified xsi:type="dcterms:W3CDTF">2024-07-18T07:13:00Z</dcterms:modified>
</cp:coreProperties>
</file>