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26B4F" w14:textId="77777777" w:rsidR="00AC20F1" w:rsidRDefault="00AC20F1" w:rsidP="00AC20F1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14:paraId="128BB083" w14:textId="77777777" w:rsidR="00AC20F1" w:rsidRDefault="00AC20F1" w:rsidP="00AC20F1">
      <w:pPr>
        <w:jc w:val="center"/>
        <w:rPr>
          <w:b/>
        </w:rPr>
      </w:pPr>
      <w:r>
        <w:rPr>
          <w:b/>
        </w:rPr>
        <w:t>стосовно такої особи:</w:t>
      </w:r>
    </w:p>
    <w:p w14:paraId="13FF39FB" w14:textId="77777777" w:rsidR="00AC20F1" w:rsidRDefault="00AC20F1" w:rsidP="00AC20F1">
      <w:pPr>
        <w:jc w:val="both"/>
        <w:rPr>
          <w:b/>
        </w:rPr>
      </w:pPr>
    </w:p>
    <w:p w14:paraId="416001FD" w14:textId="0350DBA3" w:rsidR="00AC20F1" w:rsidRDefault="00AC20F1" w:rsidP="00AC20F1">
      <w:pPr>
        <w:jc w:val="center"/>
        <w:rPr>
          <w:b/>
        </w:rPr>
      </w:pPr>
      <w:r>
        <w:rPr>
          <w:b/>
          <w:szCs w:val="28"/>
          <w:lang w:val="ru-RU"/>
        </w:rPr>
        <w:t xml:space="preserve">ЧЕРНІЙ </w:t>
      </w:r>
      <w:proofErr w:type="spellStart"/>
      <w:r>
        <w:rPr>
          <w:b/>
          <w:szCs w:val="28"/>
          <w:lang w:val="ru-RU"/>
        </w:rPr>
        <w:t>Людмили</w:t>
      </w:r>
      <w:proofErr w:type="spellEnd"/>
      <w:r>
        <w:rPr>
          <w:b/>
          <w:szCs w:val="28"/>
          <w:lang w:val="ru-RU"/>
        </w:rPr>
        <w:t xml:space="preserve"> </w:t>
      </w:r>
      <w:proofErr w:type="spellStart"/>
      <w:r>
        <w:rPr>
          <w:b/>
          <w:szCs w:val="28"/>
          <w:lang w:val="ru-RU"/>
        </w:rPr>
        <w:t>Віталіївни</w:t>
      </w:r>
      <w:proofErr w:type="spellEnd"/>
    </w:p>
    <w:p w14:paraId="1B391C68" w14:textId="77777777" w:rsidR="00AC20F1" w:rsidRDefault="00AC20F1" w:rsidP="00AC20F1">
      <w:pPr>
        <w:jc w:val="both"/>
      </w:pPr>
    </w:p>
    <w:p w14:paraId="79037EEB" w14:textId="311B9CFB" w:rsidR="00AC20F1" w:rsidRDefault="00AC20F1" w:rsidP="00AC20F1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>
        <w:rPr>
          <w:szCs w:val="28"/>
          <w:lang w:val="ru-RU"/>
        </w:rPr>
        <w:t xml:space="preserve">заступника начальника </w:t>
      </w:r>
      <w:proofErr w:type="spellStart"/>
      <w:r>
        <w:rPr>
          <w:szCs w:val="28"/>
          <w:lang w:val="ru-RU"/>
        </w:rPr>
        <w:t>управління</w:t>
      </w:r>
      <w:proofErr w:type="spellEnd"/>
      <w:r>
        <w:rPr>
          <w:szCs w:val="28"/>
          <w:lang w:val="ru-RU"/>
        </w:rPr>
        <w:t xml:space="preserve"> – начальника </w:t>
      </w:r>
      <w:proofErr w:type="spellStart"/>
      <w:r>
        <w:rPr>
          <w:szCs w:val="28"/>
          <w:lang w:val="ru-RU"/>
        </w:rPr>
        <w:t>відділу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освітніх</w:t>
      </w:r>
      <w:proofErr w:type="spellEnd"/>
      <w:r>
        <w:rPr>
          <w:szCs w:val="28"/>
          <w:lang w:val="ru-RU"/>
        </w:rPr>
        <w:t xml:space="preserve"> та </w:t>
      </w:r>
      <w:proofErr w:type="spellStart"/>
      <w:r>
        <w:rPr>
          <w:szCs w:val="28"/>
          <w:lang w:val="ru-RU"/>
        </w:rPr>
        <w:t>навчальних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проєктів</w:t>
      </w:r>
      <w:proofErr w:type="spellEnd"/>
      <w:r>
        <w:rPr>
          <w:szCs w:val="28"/>
          <w:lang w:val="ru-RU"/>
        </w:rPr>
        <w:t xml:space="preserve"> для </w:t>
      </w:r>
      <w:proofErr w:type="spellStart"/>
      <w:r>
        <w:rPr>
          <w:szCs w:val="28"/>
          <w:lang w:val="ru-RU"/>
        </w:rPr>
        <w:t>надавачів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медичних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послуг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управління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інформаційно-аналітичного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забезпечення</w:t>
      </w:r>
      <w:proofErr w:type="spellEnd"/>
      <w:r>
        <w:rPr>
          <w:szCs w:val="28"/>
          <w:lang w:val="ru-RU"/>
        </w:rPr>
        <w:t xml:space="preserve"> та </w:t>
      </w:r>
      <w:proofErr w:type="spellStart"/>
      <w:r>
        <w:rPr>
          <w:szCs w:val="28"/>
          <w:lang w:val="ru-RU"/>
        </w:rPr>
        <w:t>проєктів</w:t>
      </w:r>
      <w:proofErr w:type="spellEnd"/>
      <w:r>
        <w:rPr>
          <w:szCs w:val="28"/>
          <w:lang w:val="ru-RU"/>
        </w:rPr>
        <w:t xml:space="preserve"> для </w:t>
      </w:r>
      <w:proofErr w:type="spellStart"/>
      <w:r>
        <w:rPr>
          <w:szCs w:val="28"/>
          <w:lang w:val="ru-RU"/>
        </w:rPr>
        <w:t>надавачів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медичних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послуг</w:t>
      </w:r>
      <w:proofErr w:type="spellEnd"/>
      <w:r>
        <w:rPr>
          <w:szCs w:val="28"/>
          <w:lang w:val="ru-RU"/>
        </w:rPr>
        <w:t xml:space="preserve"> Департаменту </w:t>
      </w:r>
      <w:proofErr w:type="spellStart"/>
      <w:r>
        <w:rPr>
          <w:szCs w:val="28"/>
          <w:lang w:val="ru-RU"/>
        </w:rPr>
        <w:t>інформаційних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технологій</w:t>
      </w:r>
      <w:proofErr w:type="spellEnd"/>
      <w:r>
        <w:t xml:space="preserve"> Національної служби здоров’я України </w:t>
      </w:r>
      <w:proofErr w:type="spellStart"/>
      <w:r>
        <w:t>Черній</w:t>
      </w:r>
      <w:proofErr w:type="spellEnd"/>
      <w:r>
        <w:t xml:space="preserve"> Л.В</w:t>
      </w:r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14:paraId="162905F8" w14:textId="77777777" w:rsidR="00AC20F1" w:rsidRDefault="00AC20F1" w:rsidP="00AC20F1"/>
    <w:p w14:paraId="3ED6B3AA" w14:textId="77777777" w:rsidR="00AC20F1" w:rsidRDefault="00AC20F1" w:rsidP="00AC20F1"/>
    <w:p w14:paraId="4DB75FEB" w14:textId="77777777" w:rsidR="00AC20F1" w:rsidRDefault="00AC20F1" w:rsidP="00AC20F1"/>
    <w:p w14:paraId="0B018F3D" w14:textId="77777777" w:rsidR="00AA1CB6" w:rsidRDefault="00AA1CB6"/>
    <w:sectPr w:rsidR="00AA1CB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0F1"/>
    <w:rsid w:val="00AA1CB6"/>
    <w:rsid w:val="00AC20F1"/>
    <w:rsid w:val="00C60D95"/>
    <w:rsid w:val="00CB7F9F"/>
    <w:rsid w:val="00F01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7C185"/>
  <w15:chartTrackingRefBased/>
  <w15:docId w15:val="{EABA917F-54B4-49DE-A987-AB2B83A8D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20F1"/>
    <w:pPr>
      <w:spacing w:after="0" w:line="240" w:lineRule="auto"/>
    </w:pPr>
    <w:rPr>
      <w:rFonts w:ascii="Times New Roman" w:hAnsi="Times New Roman"/>
      <w:kern w:val="0"/>
      <w:sz w:val="28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C20F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20F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20F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20F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20F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20F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20F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20F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20F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20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C20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C20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C20F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C20F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C20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C20F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C20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C20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C20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AC20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20F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AC20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C20F1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AC20F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C20F1"/>
    <w:pPr>
      <w:spacing w:after="160" w:line="278" w:lineRule="auto"/>
      <w:ind w:left="720"/>
      <w:contextualSpacing/>
    </w:pPr>
    <w:rPr>
      <w:rFonts w:asciiTheme="minorHAnsi" w:hAnsiTheme="minorHAnsi"/>
      <w:kern w:val="2"/>
      <w:sz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AC20F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C20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AC20F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C20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847</Characters>
  <Application>Microsoft Office Word</Application>
  <DocSecurity>0</DocSecurity>
  <Lines>20</Lines>
  <Paragraphs>5</Paragraphs>
  <ScaleCrop>false</ScaleCrop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2026-01-22T14:14:00Z</dcterms:created>
  <dcterms:modified xsi:type="dcterms:W3CDTF">2026-01-22T14:16:00Z</dcterms:modified>
</cp:coreProperties>
</file>