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2ED" w:rsidRPr="00282EE8" w:rsidRDefault="00E702ED" w:rsidP="00E702ED">
      <w:pPr>
        <w:pStyle w:val="1"/>
      </w:pPr>
      <w:bookmarkStart w:id="0" w:name="_GoBack"/>
      <w:r w:rsidRPr="00282EE8">
        <w:t>ГОТОВНІСТЬ ТА ЗАБЕЗПЕЧЕННЯ НАДАННЯ МЕДИЧНОЇ ДОПОМОГИ НАСЕЛЕННЮ, ЯКЕ ПЕРЕБУВАЄ НА ТЕРИТОРІЇ, ДЕ ВЕДУТЬСЯ БОЙОВІ ДІЇ</w:t>
      </w:r>
    </w:p>
    <w:bookmarkEnd w:id="0"/>
    <w:p w:rsidR="00E702ED" w:rsidRPr="00282EE8" w:rsidRDefault="00E702ED" w:rsidP="00E702ED">
      <w:pPr>
        <w:jc w:val="center"/>
        <w:rPr>
          <w:b/>
          <w:bCs/>
        </w:rPr>
      </w:pPr>
    </w:p>
    <w:p w:rsidR="00E702ED" w:rsidRPr="00282EE8" w:rsidRDefault="00E702ED" w:rsidP="00E702ED">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E702ED" w:rsidRPr="00282EE8" w:rsidRDefault="00E702ED" w:rsidP="00E702ED">
      <w:pPr>
        <w:jc w:val="center"/>
      </w:pPr>
    </w:p>
    <w:p w:rsidR="00E702ED" w:rsidRPr="00282EE8" w:rsidRDefault="00E702ED" w:rsidP="00E702ED">
      <w:pPr>
        <w:numPr>
          <w:ilvl w:val="0"/>
          <w:numId w:val="1"/>
        </w:numPr>
        <w:ind w:left="567" w:hanging="567"/>
        <w:jc w:val="both"/>
      </w:pPr>
      <w:r w:rsidRPr="00282EE8">
        <w:t>Надання спеціалізованої медичної допомоги пацієнту/пацієнтці за напрямами «терапія» та/або «хірургія», та/або «психіатрія» в стаціонарних умовах.</w:t>
      </w:r>
    </w:p>
    <w:p w:rsidR="00E702ED" w:rsidRPr="00282EE8" w:rsidRDefault="00E702ED" w:rsidP="00E702ED">
      <w:pPr>
        <w:numPr>
          <w:ilvl w:val="0"/>
          <w:numId w:val="1"/>
        </w:numPr>
        <w:ind w:left="567" w:hanging="567"/>
        <w:jc w:val="both"/>
      </w:pPr>
      <w:r w:rsidRPr="00282EE8">
        <w:t>Надання невідкладної медичної допомоги пацієнту/пацієнтці, який/яка перебуває у загрозливому для життя стані.</w:t>
      </w:r>
    </w:p>
    <w:p w:rsidR="00E702ED" w:rsidRPr="00282EE8" w:rsidRDefault="00E702ED" w:rsidP="00E702ED">
      <w:pPr>
        <w:numPr>
          <w:ilvl w:val="0"/>
          <w:numId w:val="1"/>
        </w:numPr>
        <w:ind w:left="567" w:hanging="567"/>
        <w:jc w:val="both"/>
      </w:pPr>
      <w:r w:rsidRPr="00282EE8">
        <w:t>Надання медичної допомоги, направленої на полегшення, зняття чи усунення симптомів і проявів захворювання чи іншого порушення життєдіяльності.</w:t>
      </w:r>
    </w:p>
    <w:p w:rsidR="00E702ED" w:rsidRPr="00282EE8" w:rsidRDefault="00E702ED" w:rsidP="00E702ED">
      <w:pPr>
        <w:numPr>
          <w:ilvl w:val="0"/>
          <w:numId w:val="1"/>
        </w:numPr>
        <w:ind w:left="567" w:hanging="567"/>
        <w:jc w:val="both"/>
      </w:pPr>
      <w:r w:rsidRPr="00282EE8">
        <w:t>Проведення лабораторних та інструментальних досліджень відповідно до галузевих стандартів.</w:t>
      </w:r>
    </w:p>
    <w:p w:rsidR="00E702ED" w:rsidRPr="00282EE8" w:rsidRDefault="00E702ED" w:rsidP="00E702ED">
      <w:pPr>
        <w:numPr>
          <w:ilvl w:val="0"/>
          <w:numId w:val="1"/>
        </w:numPr>
        <w:ind w:left="567" w:hanging="567"/>
        <w:jc w:val="both"/>
      </w:pPr>
      <w:r w:rsidRPr="00282EE8">
        <w:t xml:space="preserve">Проведення консультацій лікарями інших спеціальностей у ЗОЗ або за допомогою </w:t>
      </w:r>
      <w:proofErr w:type="spellStart"/>
      <w:r w:rsidRPr="00282EE8">
        <w:t>телемедичних</w:t>
      </w:r>
      <w:proofErr w:type="spellEnd"/>
      <w:r w:rsidRPr="00282EE8">
        <w:t xml:space="preserve"> технологій.</w:t>
      </w:r>
    </w:p>
    <w:p w:rsidR="00E702ED" w:rsidRPr="00282EE8" w:rsidRDefault="00E702ED" w:rsidP="00E702ED">
      <w:pPr>
        <w:numPr>
          <w:ilvl w:val="0"/>
          <w:numId w:val="1"/>
        </w:numPr>
        <w:ind w:left="567" w:hanging="567"/>
        <w:jc w:val="both"/>
      </w:pPr>
      <w:r w:rsidRPr="00282EE8">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 цілодобовий доступ до ненаркотичних та наркотичних знеболювальних засобів.</w:t>
      </w:r>
    </w:p>
    <w:p w:rsidR="00E702ED" w:rsidRPr="00282EE8" w:rsidRDefault="00E702ED" w:rsidP="00E702ED">
      <w:pPr>
        <w:numPr>
          <w:ilvl w:val="0"/>
          <w:numId w:val="1"/>
        </w:numPr>
        <w:ind w:left="567" w:hanging="567"/>
        <w:jc w:val="both"/>
      </w:pPr>
      <w:r w:rsidRPr="00282EE8">
        <w:t xml:space="preserve">Лікарське спостереження та цілодобовий </w:t>
      </w:r>
      <w:proofErr w:type="spellStart"/>
      <w:r w:rsidRPr="00282EE8">
        <w:t>медсестринський</w:t>
      </w:r>
      <w:proofErr w:type="spellEnd"/>
      <w:r w:rsidRPr="00282EE8">
        <w:t xml:space="preserve"> догляд за пацієнтом/пацієнткою в стаціонарних умовах.</w:t>
      </w:r>
    </w:p>
    <w:p w:rsidR="00E702ED" w:rsidRPr="00282EE8" w:rsidRDefault="00E702ED" w:rsidP="00E702ED">
      <w:pPr>
        <w:numPr>
          <w:ilvl w:val="0"/>
          <w:numId w:val="1"/>
        </w:numPr>
        <w:ind w:left="567" w:hanging="567"/>
        <w:jc w:val="both"/>
      </w:pPr>
      <w:r w:rsidRPr="00282EE8">
        <w:t>Забезпечення лікарськими засобами,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E702ED" w:rsidRPr="00282EE8" w:rsidRDefault="00E702ED" w:rsidP="00E702ED">
      <w:pPr>
        <w:numPr>
          <w:ilvl w:val="0"/>
          <w:numId w:val="1"/>
        </w:numPr>
        <w:ind w:left="567" w:hanging="567"/>
        <w:jc w:val="both"/>
      </w:pPr>
      <w:r w:rsidRPr="00282EE8">
        <w:t xml:space="preserve">Консультативна підтримка пацієнта/пацієнтки за місцем його/її перебування за допомогою </w:t>
      </w:r>
      <w:proofErr w:type="spellStart"/>
      <w:r w:rsidRPr="00282EE8">
        <w:t>телемедичних</w:t>
      </w:r>
      <w:proofErr w:type="spellEnd"/>
      <w:r w:rsidRPr="00282EE8">
        <w:t xml:space="preserve"> технологій.</w:t>
      </w:r>
    </w:p>
    <w:p w:rsidR="00E702ED" w:rsidRPr="00282EE8" w:rsidRDefault="00E702ED" w:rsidP="00E702ED">
      <w:pPr>
        <w:numPr>
          <w:ilvl w:val="0"/>
          <w:numId w:val="1"/>
        </w:numPr>
        <w:ind w:left="567" w:hanging="567"/>
        <w:jc w:val="both"/>
      </w:pPr>
      <w:r w:rsidRPr="00282EE8">
        <w:t>Направлення пацієнта/пацієнтки при наявності показань в інші заклади охорони здоров'я (ЗОЗ)/підрозділи для надання йому/їй інших видів медичної допомоги.</w:t>
      </w:r>
    </w:p>
    <w:p w:rsidR="00E702ED" w:rsidRPr="00282EE8" w:rsidRDefault="00E702ED" w:rsidP="00E702ED">
      <w:pPr>
        <w:numPr>
          <w:ilvl w:val="0"/>
          <w:numId w:val="1"/>
        </w:numPr>
        <w:ind w:left="567" w:hanging="567"/>
        <w:jc w:val="both"/>
      </w:pPr>
      <w:r w:rsidRPr="00282EE8">
        <w:t>Транспортування пацієнта/пацієнтки до іншого закладу та забезпечення його/її медичного супроводу.</w:t>
      </w:r>
    </w:p>
    <w:p w:rsidR="00E702ED" w:rsidRPr="00282EE8" w:rsidRDefault="00E702ED" w:rsidP="00E702ED">
      <w:pPr>
        <w:numPr>
          <w:ilvl w:val="0"/>
          <w:numId w:val="1"/>
        </w:numPr>
        <w:ind w:left="567" w:hanging="567"/>
        <w:jc w:val="both"/>
      </w:pPr>
      <w:r w:rsidRPr="00282EE8">
        <w:t>Забезпечення харчування в умовах стаціонару.</w:t>
      </w:r>
    </w:p>
    <w:p w:rsidR="00E702ED" w:rsidRPr="00282EE8" w:rsidRDefault="00E702ED" w:rsidP="00E702ED">
      <w:pPr>
        <w:numPr>
          <w:ilvl w:val="0"/>
          <w:numId w:val="1"/>
        </w:numPr>
        <w:ind w:left="567" w:hanging="567"/>
        <w:jc w:val="both"/>
      </w:pPr>
      <w:r w:rsidRPr="00282EE8">
        <w:t>Забезпечення проведення оцінювання функціонування пацієнта/пацієнтки експертною командою з оцінювання повсякденного функціонування особи, відповідно до Порядку проведення оцінювання повсякденного функціонування особи, затвердженого постановою Кабінету Міністрів України від 15 листопада 2024 р. № 1338.</w:t>
      </w:r>
    </w:p>
    <w:p w:rsidR="00E702ED" w:rsidRPr="00282EE8" w:rsidRDefault="00E702ED" w:rsidP="00E702ED">
      <w:pPr>
        <w:jc w:val="both"/>
        <w:rPr>
          <w:b/>
          <w:bCs/>
        </w:rPr>
      </w:pPr>
    </w:p>
    <w:p w:rsidR="00E702ED" w:rsidRPr="00282EE8" w:rsidRDefault="00E702ED" w:rsidP="00E702ED">
      <w:pPr>
        <w:jc w:val="center"/>
      </w:pPr>
      <w:r w:rsidRPr="00282EE8">
        <w:rPr>
          <w:b/>
          <w:bCs/>
        </w:rPr>
        <w:t>ГОТОВНІСТЬ ТА ЗАБЕЗПЕЧЕННЯ НАДАННЯ МЕДИЧНОЇ ДОПОМОГИ НАСЕЛЕННЮ, ЯКЕ ПЕРЕБУВАЄ НА ТЕРИТОРІЇ, ДЕ ВЕДУТЬСЯ БОЙОВІ ДІЇ</w:t>
      </w:r>
    </w:p>
    <w:p w:rsidR="00E702ED" w:rsidRPr="00282EE8" w:rsidRDefault="00E702ED" w:rsidP="00E702ED">
      <w:pPr>
        <w:jc w:val="center"/>
        <w:rPr>
          <w:b/>
          <w:bCs/>
        </w:rPr>
      </w:pPr>
    </w:p>
    <w:p w:rsidR="00E702ED" w:rsidRPr="00282EE8" w:rsidRDefault="00E702ED" w:rsidP="00E702ED">
      <w:pPr>
        <w:jc w:val="center"/>
        <w:rPr>
          <w:b/>
          <w:bCs/>
        </w:rPr>
      </w:pPr>
      <w:r w:rsidRPr="00282EE8">
        <w:rPr>
          <w:b/>
          <w:bCs/>
        </w:rPr>
        <w:t>Умови закупівлі медичних послуг</w:t>
      </w:r>
    </w:p>
    <w:p w:rsidR="00E702ED" w:rsidRPr="00282EE8" w:rsidRDefault="00E702ED" w:rsidP="00E702ED">
      <w:pPr>
        <w:jc w:val="center"/>
      </w:pPr>
    </w:p>
    <w:p w:rsidR="00E702ED" w:rsidRPr="00282EE8" w:rsidRDefault="00E702ED" w:rsidP="00E702ED">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E702ED" w:rsidRPr="00282EE8" w:rsidRDefault="00E702ED" w:rsidP="00E702ED">
      <w:pPr>
        <w:jc w:val="both"/>
        <w:rPr>
          <w:i/>
          <w:iCs/>
        </w:rPr>
      </w:pPr>
    </w:p>
    <w:p w:rsidR="00E702ED" w:rsidRPr="00282EE8" w:rsidRDefault="00E702ED" w:rsidP="00E702ED">
      <w:pPr>
        <w:jc w:val="both"/>
      </w:pPr>
      <w:r w:rsidRPr="00282EE8">
        <w:rPr>
          <w:i/>
          <w:iCs/>
        </w:rPr>
        <w:t xml:space="preserve">Підстави надання послуги </w:t>
      </w:r>
      <w:r w:rsidRPr="00282EE8">
        <w:rPr>
          <w:b/>
          <w:bCs/>
        </w:rPr>
        <w:t>(критичні*)</w:t>
      </w:r>
      <w:r w:rsidRPr="00282EE8">
        <w:rPr>
          <w:i/>
          <w:iCs/>
        </w:rPr>
        <w:t>:</w:t>
      </w:r>
    </w:p>
    <w:p w:rsidR="00E702ED" w:rsidRPr="00282EE8" w:rsidRDefault="00E702ED" w:rsidP="00E702ED">
      <w:pPr>
        <w:pStyle w:val="a3"/>
        <w:numPr>
          <w:ilvl w:val="0"/>
          <w:numId w:val="6"/>
        </w:numPr>
        <w:jc w:val="both"/>
      </w:pPr>
      <w:r w:rsidRPr="00282EE8">
        <w:t>направлення лікаря, який надає ПМД, якого обрано за декларацією про вибір лікаря;</w:t>
      </w:r>
    </w:p>
    <w:p w:rsidR="00E702ED" w:rsidRPr="00282EE8" w:rsidRDefault="00E702ED" w:rsidP="00E702ED">
      <w:pPr>
        <w:pStyle w:val="a3"/>
        <w:numPr>
          <w:ilvl w:val="0"/>
          <w:numId w:val="6"/>
        </w:numPr>
        <w:jc w:val="both"/>
      </w:pPr>
      <w:r w:rsidRPr="00282EE8">
        <w:t>-направлення лікуючого лікаря;</w:t>
      </w:r>
    </w:p>
    <w:p w:rsidR="00E702ED" w:rsidRPr="00282EE8" w:rsidRDefault="00E702ED" w:rsidP="00E702ED">
      <w:pPr>
        <w:pStyle w:val="a3"/>
        <w:numPr>
          <w:ilvl w:val="0"/>
          <w:numId w:val="6"/>
        </w:numPr>
        <w:jc w:val="both"/>
      </w:pPr>
      <w:r w:rsidRPr="00282EE8">
        <w:t>-доставлення бригадою екстреної (швидкої) медичної допомоги або іншим видом доставлення постраждалих;</w:t>
      </w:r>
    </w:p>
    <w:p w:rsidR="00E702ED" w:rsidRPr="00282EE8" w:rsidRDefault="00E702ED" w:rsidP="00E702ED">
      <w:pPr>
        <w:pStyle w:val="a3"/>
        <w:numPr>
          <w:ilvl w:val="0"/>
          <w:numId w:val="6"/>
        </w:numPr>
        <w:jc w:val="both"/>
      </w:pPr>
      <w:r w:rsidRPr="00282EE8">
        <w:t>-переведення з іншого ЗОЗ/клінічного підрозділу ЗОЗ;</w:t>
      </w:r>
    </w:p>
    <w:p w:rsidR="00E702ED" w:rsidRPr="00282EE8" w:rsidRDefault="00E702ED" w:rsidP="00E702ED">
      <w:pPr>
        <w:pStyle w:val="a3"/>
        <w:numPr>
          <w:ilvl w:val="0"/>
          <w:numId w:val="6"/>
        </w:numPr>
        <w:jc w:val="both"/>
      </w:pPr>
      <w:r w:rsidRPr="00282EE8">
        <w:t>-</w:t>
      </w:r>
      <w:proofErr w:type="spellStart"/>
      <w:r w:rsidRPr="00282EE8">
        <w:t>самозвернення</w:t>
      </w:r>
      <w:proofErr w:type="spellEnd"/>
      <w:r w:rsidRPr="00282EE8">
        <w:t xml:space="preserve"> у невідкладному стані.</w:t>
      </w:r>
    </w:p>
    <w:p w:rsidR="00E702ED" w:rsidRPr="00282EE8" w:rsidRDefault="00E702ED" w:rsidP="00E702ED">
      <w:pPr>
        <w:jc w:val="both"/>
        <w:rPr>
          <w:i/>
          <w:iCs/>
        </w:rPr>
      </w:pPr>
    </w:p>
    <w:p w:rsidR="00E702ED" w:rsidRPr="00282EE8" w:rsidRDefault="00E702ED" w:rsidP="00E702ED">
      <w:pPr>
        <w:jc w:val="both"/>
      </w:pPr>
      <w:r w:rsidRPr="00282EE8">
        <w:rPr>
          <w:i/>
          <w:iCs/>
        </w:rPr>
        <w:t>Вимоги до організації надання послуги:</w:t>
      </w:r>
    </w:p>
    <w:p w:rsidR="00E702ED" w:rsidRPr="00282EE8" w:rsidRDefault="00E702ED" w:rsidP="00E702ED">
      <w:pPr>
        <w:numPr>
          <w:ilvl w:val="0"/>
          <w:numId w:val="2"/>
        </w:numPr>
        <w:ind w:left="567" w:hanging="567"/>
        <w:jc w:val="both"/>
      </w:pPr>
      <w:r w:rsidRPr="00282EE8">
        <w:lastRenderedPageBreak/>
        <w:t xml:space="preserve">Розташування ЗОЗ на території, на якій ведуться бойові дії, згідно з Переліком територій, на яких ведуться (велися) бойові дії або тимчасово окупованих Російською Федерацією, затвердженого Міністерством розвитку громад та територій України, для яких не визначено дату завершення бойових дій (припинення можливості бойових дій) </w:t>
      </w:r>
      <w:r w:rsidRPr="00282EE8">
        <w:rPr>
          <w:b/>
          <w:bCs/>
        </w:rPr>
        <w:t>(критичні*)</w:t>
      </w:r>
      <w:r w:rsidRPr="00282EE8">
        <w:t>.</w:t>
      </w:r>
    </w:p>
    <w:p w:rsidR="00E702ED" w:rsidRPr="00282EE8" w:rsidRDefault="00E702ED" w:rsidP="00E702ED">
      <w:pPr>
        <w:numPr>
          <w:ilvl w:val="0"/>
          <w:numId w:val="2"/>
        </w:numPr>
        <w:ind w:left="567" w:hanging="567"/>
        <w:jc w:val="both"/>
      </w:pPr>
      <w:r w:rsidRPr="00282EE8">
        <w:t xml:space="preserve">Наявність палати/відділення інтенсивної терапії </w:t>
      </w:r>
      <w:r w:rsidRPr="00282EE8">
        <w:rPr>
          <w:b/>
          <w:bCs/>
        </w:rPr>
        <w:t>(критичні*)</w:t>
      </w:r>
      <w:r w:rsidRPr="00282EE8">
        <w:t>.</w:t>
      </w:r>
    </w:p>
    <w:p w:rsidR="00E702ED" w:rsidRPr="00282EE8" w:rsidRDefault="00E702ED" w:rsidP="00E702ED">
      <w:pPr>
        <w:numPr>
          <w:ilvl w:val="0"/>
          <w:numId w:val="2"/>
        </w:numPr>
        <w:ind w:left="567" w:hanging="567"/>
        <w:jc w:val="both"/>
      </w:pPr>
      <w:r w:rsidRPr="00282EE8">
        <w:t xml:space="preserve">Забезпечення надання спеціалізованої медичної допомоги пацієнтам за напрямами «терапія» та/або «хірургія», та/або «психіатрія» в стаціонарних умовах </w:t>
      </w:r>
      <w:r w:rsidRPr="00282EE8">
        <w:rPr>
          <w:b/>
          <w:bCs/>
        </w:rPr>
        <w:t>(критичні*)</w:t>
      </w:r>
      <w:r w:rsidRPr="00282EE8">
        <w:t>.</w:t>
      </w:r>
    </w:p>
    <w:p w:rsidR="00E702ED" w:rsidRPr="00282EE8" w:rsidRDefault="00E702ED" w:rsidP="00E702ED">
      <w:pPr>
        <w:numPr>
          <w:ilvl w:val="0"/>
          <w:numId w:val="2"/>
        </w:numPr>
        <w:ind w:left="567" w:hanging="567"/>
        <w:jc w:val="both"/>
      </w:pPr>
      <w:r w:rsidRPr="00282EE8">
        <w:t xml:space="preserve">Забезпечення надання невідкладної медичної допомоги пацієнтам, які перебувають у загрозливому для життя стані </w:t>
      </w:r>
      <w:r w:rsidRPr="00282EE8">
        <w:rPr>
          <w:b/>
          <w:bCs/>
        </w:rPr>
        <w:t>(критичні*)</w:t>
      </w:r>
      <w:r w:rsidRPr="00282EE8">
        <w:t>.</w:t>
      </w:r>
    </w:p>
    <w:p w:rsidR="00E702ED" w:rsidRPr="00282EE8" w:rsidRDefault="00E702ED" w:rsidP="00E702ED">
      <w:pPr>
        <w:numPr>
          <w:ilvl w:val="0"/>
          <w:numId w:val="2"/>
        </w:numPr>
        <w:ind w:left="567" w:hanging="567"/>
        <w:jc w:val="both"/>
      </w:pPr>
      <w:r w:rsidRPr="00282EE8">
        <w:t xml:space="preserve">Забезпечення проведення лабораторних та інструментальних досліджень зазначених у специфікаціях відповідного пакету </w:t>
      </w:r>
      <w:r w:rsidRPr="00282EE8">
        <w:rPr>
          <w:b/>
          <w:bCs/>
        </w:rPr>
        <w:t>(базові*)</w:t>
      </w:r>
      <w:r w:rsidRPr="00282EE8">
        <w:t>.</w:t>
      </w:r>
    </w:p>
    <w:p w:rsidR="00E702ED" w:rsidRPr="00282EE8" w:rsidRDefault="00E702ED" w:rsidP="00E702ED">
      <w:pPr>
        <w:numPr>
          <w:ilvl w:val="0"/>
          <w:numId w:val="2"/>
        </w:numPr>
        <w:ind w:left="567" w:hanging="567"/>
        <w:jc w:val="both"/>
      </w:pPr>
      <w:r w:rsidRPr="00282EE8">
        <w:t xml:space="preserve">Забезпечення своєчасного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 цілодобовий доступ до ненаркотичних та наркотичних знеболювальних засобів </w:t>
      </w:r>
      <w:r w:rsidRPr="00282EE8">
        <w:rPr>
          <w:b/>
          <w:bCs/>
        </w:rPr>
        <w:t>(критичні*)</w:t>
      </w:r>
      <w:r w:rsidRPr="00282EE8">
        <w:t>.</w:t>
      </w:r>
    </w:p>
    <w:p w:rsidR="00E702ED" w:rsidRPr="00282EE8" w:rsidRDefault="00E702ED" w:rsidP="00E702ED">
      <w:pPr>
        <w:numPr>
          <w:ilvl w:val="0"/>
          <w:numId w:val="2"/>
        </w:numPr>
        <w:ind w:left="567" w:hanging="567"/>
        <w:jc w:val="both"/>
      </w:pPr>
      <w:r w:rsidRPr="00282EE8">
        <w:t xml:space="preserve">Забезпечення лікарського спостереження та цілодобового </w:t>
      </w:r>
      <w:proofErr w:type="spellStart"/>
      <w:r w:rsidRPr="00282EE8">
        <w:t>медсестринського</w:t>
      </w:r>
      <w:proofErr w:type="spellEnd"/>
      <w:r w:rsidRPr="00282EE8">
        <w:t xml:space="preserve"> догляду за пацієнтами в стаціонарних умовах </w:t>
      </w:r>
      <w:r w:rsidRPr="00282EE8">
        <w:rPr>
          <w:b/>
          <w:bCs/>
        </w:rPr>
        <w:t>(критичні*)</w:t>
      </w:r>
      <w:r w:rsidRPr="00282EE8">
        <w:t>.</w:t>
      </w:r>
    </w:p>
    <w:p w:rsidR="00E702ED" w:rsidRPr="00282EE8" w:rsidRDefault="00E702ED" w:rsidP="00E702ED">
      <w:pPr>
        <w:numPr>
          <w:ilvl w:val="0"/>
          <w:numId w:val="2"/>
        </w:numPr>
        <w:ind w:left="567" w:hanging="567"/>
        <w:jc w:val="both"/>
      </w:pPr>
      <w:r w:rsidRPr="00282EE8">
        <w:t xml:space="preserve">Забезпечення проведення консультацій лікарями інших спеціальностей у ЗОЗ або за допомогою засобів телемедицини </w:t>
      </w:r>
      <w:r w:rsidRPr="00282EE8">
        <w:rPr>
          <w:b/>
          <w:bCs/>
        </w:rPr>
        <w:t>(базові*)</w:t>
      </w:r>
      <w:r w:rsidRPr="00282EE8">
        <w:t>.</w:t>
      </w:r>
    </w:p>
    <w:p w:rsidR="00E702ED" w:rsidRPr="00282EE8" w:rsidRDefault="00E702ED" w:rsidP="00E702ED">
      <w:pPr>
        <w:numPr>
          <w:ilvl w:val="0"/>
          <w:numId w:val="2"/>
        </w:numPr>
        <w:ind w:left="567" w:hanging="567"/>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E702ED" w:rsidRPr="00282EE8" w:rsidRDefault="00E702ED" w:rsidP="00E702ED">
      <w:pPr>
        <w:numPr>
          <w:ilvl w:val="0"/>
          <w:numId w:val="2"/>
        </w:numPr>
        <w:ind w:left="567" w:hanging="567"/>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строку дії договору з НСЗУ </w:t>
      </w:r>
      <w:r w:rsidRPr="00282EE8">
        <w:rPr>
          <w:b/>
          <w:bCs/>
        </w:rPr>
        <w:t>(базові*)</w:t>
      </w:r>
      <w:r w:rsidRPr="00282EE8">
        <w:t>.</w:t>
      </w:r>
    </w:p>
    <w:p w:rsidR="00E702ED" w:rsidRPr="00282EE8" w:rsidRDefault="00E702ED" w:rsidP="00E702ED">
      <w:pPr>
        <w:numPr>
          <w:ilvl w:val="0"/>
          <w:numId w:val="2"/>
        </w:numPr>
        <w:ind w:left="567" w:hanging="567"/>
        <w:jc w:val="both"/>
      </w:pPr>
      <w:r w:rsidRPr="00282EE8">
        <w:t xml:space="preserve">Дотримання вимог законодавства у сфері протидії насильству, в тому числі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E702ED" w:rsidRPr="00282EE8" w:rsidRDefault="00E702ED" w:rsidP="00E702ED">
      <w:pPr>
        <w:numPr>
          <w:ilvl w:val="0"/>
          <w:numId w:val="2"/>
        </w:numPr>
        <w:ind w:left="567" w:hanging="567"/>
        <w:jc w:val="both"/>
      </w:pPr>
      <w:r w:rsidRPr="00282EE8">
        <w:t xml:space="preserve">Забезпечення </w:t>
      </w:r>
      <w:proofErr w:type="spellStart"/>
      <w:r w:rsidRPr="00282EE8">
        <w:t>постконтактної</w:t>
      </w:r>
      <w:proofErr w:type="spellEnd"/>
      <w:r w:rsidRPr="00282EE8">
        <w:t xml:space="preserve"> профілактики для інфекцій, що передаються статевим шляхом у разі насильства за ознакою статі </w:t>
      </w:r>
      <w:r w:rsidRPr="00282EE8">
        <w:rPr>
          <w:b/>
          <w:bCs/>
        </w:rPr>
        <w:t>(базові*)</w:t>
      </w:r>
      <w:r w:rsidRPr="00282EE8">
        <w:t>.</w:t>
      </w:r>
    </w:p>
    <w:p w:rsidR="00E702ED" w:rsidRPr="00282EE8" w:rsidRDefault="00E702ED" w:rsidP="00E702ED">
      <w:pPr>
        <w:numPr>
          <w:ilvl w:val="0"/>
          <w:numId w:val="2"/>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E702ED" w:rsidRPr="00282EE8" w:rsidRDefault="00E702ED" w:rsidP="00E702ED">
      <w:pPr>
        <w:jc w:val="both"/>
      </w:pPr>
    </w:p>
    <w:p w:rsidR="00E702ED" w:rsidRPr="00282EE8" w:rsidRDefault="00E702ED" w:rsidP="00E702ED">
      <w:pPr>
        <w:jc w:val="both"/>
      </w:pPr>
      <w:r w:rsidRPr="00282EE8">
        <w:rPr>
          <w:i/>
          <w:iCs/>
        </w:rPr>
        <w:t>Вимоги до переліку обладнання:</w:t>
      </w:r>
    </w:p>
    <w:p w:rsidR="00E702ED" w:rsidRPr="00282EE8" w:rsidRDefault="00E702ED" w:rsidP="00E702ED">
      <w:pPr>
        <w:numPr>
          <w:ilvl w:val="0"/>
          <w:numId w:val="4"/>
        </w:numPr>
        <w:ind w:left="567" w:hanging="567"/>
        <w:jc w:val="both"/>
      </w:pPr>
      <w:r w:rsidRPr="00282EE8">
        <w:t>У ЗОЗ:</w:t>
      </w:r>
    </w:p>
    <w:p w:rsidR="00E702ED" w:rsidRPr="00282EE8" w:rsidRDefault="00E702ED" w:rsidP="00E702ED">
      <w:pPr>
        <w:numPr>
          <w:ilvl w:val="0"/>
          <w:numId w:val="5"/>
        </w:numPr>
        <w:ind w:left="1276"/>
        <w:jc w:val="both"/>
      </w:pPr>
      <w:r w:rsidRPr="00282EE8">
        <w:t xml:space="preserve">резервне джерело електропостачання </w:t>
      </w:r>
      <w:r w:rsidRPr="00282EE8">
        <w:rPr>
          <w:b/>
          <w:bCs/>
        </w:rPr>
        <w:t>(критичні*)</w:t>
      </w:r>
      <w:r w:rsidRPr="00282EE8">
        <w:t>;</w:t>
      </w:r>
    </w:p>
    <w:p w:rsidR="00E702ED" w:rsidRPr="00282EE8" w:rsidRDefault="00E702ED" w:rsidP="00E702ED">
      <w:pPr>
        <w:numPr>
          <w:ilvl w:val="0"/>
          <w:numId w:val="5"/>
        </w:numPr>
        <w:ind w:left="1276"/>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що здатний підтримувати швидкість потоку кисню щонайменше 20 л/хв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електрокардіограф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система рентгенівська діагностична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система ультразвукової візуалізації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апарат ШВЛ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портативний дефібрилятор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ларингоскоп з набором клинків </w:t>
      </w:r>
      <w:r w:rsidRPr="00282EE8">
        <w:rPr>
          <w:b/>
          <w:bCs/>
        </w:rPr>
        <w:t>(критичні*)</w:t>
      </w:r>
      <w:r w:rsidRPr="00282EE8">
        <w:t>;</w:t>
      </w:r>
    </w:p>
    <w:p w:rsidR="00E702ED" w:rsidRPr="00282EE8" w:rsidRDefault="00E702ED" w:rsidP="00E702ED">
      <w:pPr>
        <w:numPr>
          <w:ilvl w:val="0"/>
          <w:numId w:val="5"/>
        </w:numPr>
        <w:ind w:left="1276"/>
        <w:jc w:val="both"/>
      </w:pPr>
      <w:r w:rsidRPr="00282EE8">
        <w:lastRenderedPageBreak/>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аспіратор (відсмоктувач)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E702ED" w:rsidRPr="00282EE8" w:rsidRDefault="00E702ED" w:rsidP="00E702ED">
      <w:pPr>
        <w:numPr>
          <w:ilvl w:val="0"/>
          <w:numId w:val="5"/>
        </w:numPr>
        <w:ind w:left="1276"/>
        <w:jc w:val="both"/>
      </w:pPr>
      <w:r w:rsidRPr="00282EE8">
        <w:t xml:space="preserve">тонометр та/або тонометр педіатричний з манжетками для дітей віком від 3-х років і старше </w:t>
      </w:r>
      <w:r w:rsidRPr="00282EE8">
        <w:rPr>
          <w:b/>
          <w:bCs/>
        </w:rPr>
        <w:t>(базові*)</w:t>
      </w:r>
      <w:r w:rsidRPr="00282EE8">
        <w:t>;</w:t>
      </w:r>
    </w:p>
    <w:p w:rsidR="00E702ED" w:rsidRPr="00282EE8" w:rsidRDefault="00E702ED" w:rsidP="00E702ED">
      <w:pPr>
        <w:numPr>
          <w:ilvl w:val="0"/>
          <w:numId w:val="5"/>
        </w:numPr>
        <w:ind w:left="1276"/>
        <w:jc w:val="both"/>
      </w:pPr>
      <w:r w:rsidRPr="00282EE8">
        <w:t xml:space="preserve">термометр безконтактний </w:t>
      </w:r>
      <w:r w:rsidRPr="00282EE8">
        <w:rPr>
          <w:b/>
          <w:bCs/>
        </w:rPr>
        <w:t>(базові*)</w:t>
      </w:r>
      <w:r w:rsidRPr="00282EE8">
        <w:t>;</w:t>
      </w:r>
    </w:p>
    <w:p w:rsidR="00E702ED" w:rsidRPr="00282EE8" w:rsidRDefault="00E702ED" w:rsidP="00E702ED">
      <w:pPr>
        <w:numPr>
          <w:ilvl w:val="0"/>
          <w:numId w:val="5"/>
        </w:numPr>
        <w:ind w:left="1276"/>
        <w:jc w:val="both"/>
      </w:pPr>
      <w:proofErr w:type="spellStart"/>
      <w:r w:rsidRPr="00282EE8">
        <w:t>глюкометр</w:t>
      </w:r>
      <w:proofErr w:type="spellEnd"/>
      <w:r w:rsidRPr="00282EE8">
        <w:t xml:space="preserve"> </w:t>
      </w:r>
      <w:r w:rsidRPr="00282EE8">
        <w:rPr>
          <w:b/>
          <w:bCs/>
        </w:rPr>
        <w:t>(базові*)</w:t>
      </w:r>
      <w:r w:rsidRPr="00282EE8">
        <w:t>;</w:t>
      </w:r>
    </w:p>
    <w:p w:rsidR="00E702ED" w:rsidRPr="00282EE8" w:rsidRDefault="00E702ED" w:rsidP="00E702ED">
      <w:pPr>
        <w:numPr>
          <w:ilvl w:val="0"/>
          <w:numId w:val="5"/>
        </w:numPr>
        <w:ind w:left="1276"/>
        <w:jc w:val="both"/>
      </w:pPr>
      <w:proofErr w:type="spellStart"/>
      <w:r w:rsidRPr="00282EE8">
        <w:t>пульсоксиметр</w:t>
      </w:r>
      <w:proofErr w:type="spellEnd"/>
      <w:r w:rsidRPr="00282EE8">
        <w:t xml:space="preserve"> </w:t>
      </w:r>
      <w:r w:rsidRPr="00282EE8">
        <w:rPr>
          <w:b/>
          <w:bCs/>
        </w:rPr>
        <w:t>(базові*)</w:t>
      </w:r>
      <w:r w:rsidRPr="00282EE8">
        <w:t>;</w:t>
      </w:r>
    </w:p>
    <w:p w:rsidR="00E702ED" w:rsidRPr="00282EE8" w:rsidRDefault="00E702ED" w:rsidP="00E702ED">
      <w:pPr>
        <w:numPr>
          <w:ilvl w:val="0"/>
          <w:numId w:val="5"/>
        </w:numPr>
        <w:ind w:left="1276"/>
        <w:jc w:val="both"/>
      </w:pPr>
      <w:r w:rsidRPr="00282EE8">
        <w:t xml:space="preserve">ваги медичні, ростомір медичний, медичні ваги для немовлят за потребою </w:t>
      </w:r>
      <w:r w:rsidRPr="00282EE8">
        <w:rPr>
          <w:b/>
          <w:bCs/>
        </w:rPr>
        <w:t>(базові*)</w:t>
      </w:r>
      <w:r w:rsidRPr="00282EE8">
        <w:t>.</w:t>
      </w:r>
    </w:p>
    <w:p w:rsidR="00E702ED" w:rsidRPr="00282EE8" w:rsidRDefault="00E702ED" w:rsidP="00E702ED">
      <w:pPr>
        <w:jc w:val="both"/>
        <w:rPr>
          <w:i/>
          <w:iCs/>
        </w:rPr>
      </w:pPr>
    </w:p>
    <w:p w:rsidR="00E702ED" w:rsidRPr="00282EE8" w:rsidRDefault="00E702ED" w:rsidP="00E702ED">
      <w:pPr>
        <w:jc w:val="both"/>
      </w:pPr>
      <w:r w:rsidRPr="00282EE8">
        <w:rPr>
          <w:i/>
          <w:iCs/>
        </w:rPr>
        <w:t xml:space="preserve">Інші вимоги </w:t>
      </w:r>
      <w:r w:rsidRPr="00282EE8">
        <w:rPr>
          <w:b/>
          <w:bCs/>
        </w:rPr>
        <w:t>(критичні*)</w:t>
      </w:r>
      <w:r w:rsidRPr="00282EE8">
        <w:rPr>
          <w:i/>
          <w:iCs/>
        </w:rPr>
        <w:t>:</w:t>
      </w:r>
    </w:p>
    <w:p w:rsidR="00E702ED" w:rsidRPr="00282EE8" w:rsidRDefault="00E702ED" w:rsidP="00E702ED">
      <w:pPr>
        <w:numPr>
          <w:ilvl w:val="0"/>
          <w:numId w:val="3"/>
        </w:numPr>
        <w:ind w:left="567" w:hanging="567"/>
        <w:jc w:val="both"/>
      </w:pPr>
      <w:r w:rsidRPr="00282EE8">
        <w:t>Наявність ліцензії на медичну практику за відповідним напрямом надання медичної допомоги за визначеним/</w:t>
      </w:r>
      <w:proofErr w:type="spellStart"/>
      <w:r w:rsidRPr="00282EE8">
        <w:t>ими</w:t>
      </w:r>
      <w:proofErr w:type="spellEnd"/>
      <w:r w:rsidRPr="00282EE8">
        <w:t xml:space="preserve"> пакетами медичних послуг у ЗОЗ </w:t>
      </w:r>
      <w:r w:rsidRPr="00282EE8">
        <w:rPr>
          <w:b/>
          <w:bCs/>
        </w:rPr>
        <w:t>(критичні*)</w:t>
      </w:r>
      <w:r w:rsidRPr="00282EE8">
        <w:t>.</w:t>
      </w:r>
    </w:p>
    <w:p w:rsidR="00E702ED" w:rsidRPr="00282EE8" w:rsidRDefault="00E702ED" w:rsidP="00E702ED">
      <w:pPr>
        <w:jc w:val="both"/>
      </w:pPr>
    </w:p>
    <w:p w:rsidR="00E702ED" w:rsidRPr="00282EE8" w:rsidRDefault="00E702ED" w:rsidP="00E702ED">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F5F4E"/>
    <w:multiLevelType w:val="multilevel"/>
    <w:tmpl w:val="2F5C69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68257D"/>
    <w:multiLevelType w:val="multilevel"/>
    <w:tmpl w:val="D018C2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C3A0393"/>
    <w:multiLevelType w:val="multilevel"/>
    <w:tmpl w:val="9C4C89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4EE6369"/>
    <w:multiLevelType w:val="hybridMultilevel"/>
    <w:tmpl w:val="F21C9BF6"/>
    <w:lvl w:ilvl="0" w:tplc="FA7CEF02">
      <w:start w:val="1"/>
      <w:numFmt w:val="bullet"/>
      <w:lvlText w:val="–"/>
      <w:lvlJc w:val="left"/>
      <w:pPr>
        <w:ind w:left="720" w:hanging="360"/>
      </w:pPr>
      <w:rPr>
        <w:rFonts w:ascii="Calibri" w:hAnsi="Calibri"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B324639"/>
    <w:multiLevelType w:val="multilevel"/>
    <w:tmpl w:val="6E7E4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3341EC"/>
    <w:multiLevelType w:val="multilevel"/>
    <w:tmpl w:val="63ECE4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5"/>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2ED"/>
    <w:rsid w:val="00AC1380"/>
    <w:rsid w:val="00E702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A7898-2AAC-4FB2-8828-FC4A288C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02ED"/>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E702ED"/>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2ED"/>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E70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4393</Words>
  <Characters>2505</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2026-09-02T08:12:00Z</dcterms:created>
  <dcterms:modified xsi:type="dcterms:W3CDTF">2026-09-02T08:12:00Z</dcterms:modified>
</cp:coreProperties>
</file>