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1DD1" w14:textId="77777777" w:rsidR="00B3283F" w:rsidRDefault="00B3283F" w:rsidP="00B3283F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5683B271" w14:textId="77777777" w:rsidR="00B3283F" w:rsidRDefault="00B3283F" w:rsidP="00B3283F">
      <w:pPr>
        <w:jc w:val="center"/>
        <w:rPr>
          <w:b/>
        </w:rPr>
      </w:pPr>
      <w:r>
        <w:rPr>
          <w:b/>
        </w:rPr>
        <w:t>стосовно такої особи:</w:t>
      </w:r>
    </w:p>
    <w:p w14:paraId="156178E3" w14:textId="77777777" w:rsidR="00B3283F" w:rsidRDefault="00B3283F" w:rsidP="00B3283F">
      <w:pPr>
        <w:jc w:val="both"/>
        <w:rPr>
          <w:b/>
        </w:rPr>
      </w:pPr>
    </w:p>
    <w:p w14:paraId="57675C27" w14:textId="4FF1957A" w:rsidR="00B3283F" w:rsidRPr="00802DEE" w:rsidRDefault="00B3283F" w:rsidP="00B3283F">
      <w:pPr>
        <w:jc w:val="center"/>
        <w:rPr>
          <w:b/>
          <w:bCs/>
        </w:rPr>
      </w:pPr>
      <w:r w:rsidRPr="00802DEE">
        <w:rPr>
          <w:b/>
          <w:bCs/>
          <w:szCs w:val="28"/>
          <w:lang w:val="ru-RU"/>
        </w:rPr>
        <w:t>КА</w:t>
      </w:r>
      <w:r>
        <w:rPr>
          <w:b/>
          <w:bCs/>
          <w:szCs w:val="28"/>
          <w:lang w:val="ru-RU"/>
        </w:rPr>
        <w:t xml:space="preserve">РПЕНКО </w:t>
      </w:r>
      <w:proofErr w:type="spellStart"/>
      <w:r w:rsidRPr="00802DEE">
        <w:rPr>
          <w:b/>
          <w:bCs/>
          <w:szCs w:val="28"/>
          <w:lang w:val="ru-RU"/>
        </w:rPr>
        <w:t>О</w:t>
      </w:r>
      <w:r>
        <w:rPr>
          <w:b/>
          <w:bCs/>
          <w:szCs w:val="28"/>
          <w:lang w:val="ru-RU"/>
        </w:rPr>
        <w:t>кса</w:t>
      </w:r>
      <w:r w:rsidRPr="00802DEE">
        <w:rPr>
          <w:b/>
          <w:bCs/>
          <w:szCs w:val="28"/>
          <w:lang w:val="ru-RU"/>
        </w:rPr>
        <w:t>ни</w:t>
      </w:r>
      <w:proofErr w:type="spellEnd"/>
      <w:r w:rsidRPr="00802DEE">
        <w:rPr>
          <w:b/>
          <w:bCs/>
          <w:szCs w:val="28"/>
          <w:lang w:val="ru-RU"/>
        </w:rPr>
        <w:t xml:space="preserve"> </w:t>
      </w:r>
      <w:proofErr w:type="spellStart"/>
      <w:r>
        <w:rPr>
          <w:b/>
          <w:bCs/>
          <w:szCs w:val="28"/>
          <w:lang w:val="ru-RU"/>
        </w:rPr>
        <w:t>Миколаї</w:t>
      </w:r>
      <w:r w:rsidRPr="00802DEE">
        <w:rPr>
          <w:b/>
          <w:bCs/>
          <w:szCs w:val="28"/>
          <w:lang w:val="ru-RU"/>
        </w:rPr>
        <w:t>вни</w:t>
      </w:r>
      <w:proofErr w:type="spellEnd"/>
    </w:p>
    <w:p w14:paraId="33472D25" w14:textId="77777777" w:rsidR="00B3283F" w:rsidRDefault="00B3283F" w:rsidP="00B3283F">
      <w:pPr>
        <w:jc w:val="both"/>
      </w:pPr>
    </w:p>
    <w:p w14:paraId="4C9BAA46" w14:textId="69E1F0BF" w:rsidR="00B3283F" w:rsidRDefault="00B3283F" w:rsidP="00B3283F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добору, </w:t>
      </w:r>
      <w:proofErr w:type="spellStart"/>
      <w:r>
        <w:rPr>
          <w:szCs w:val="28"/>
          <w:lang w:val="ru-RU"/>
        </w:rPr>
        <w:t>розвитку</w:t>
      </w:r>
      <w:proofErr w:type="spellEnd"/>
      <w:r>
        <w:rPr>
          <w:szCs w:val="28"/>
          <w:lang w:val="ru-RU"/>
        </w:rPr>
        <w:t xml:space="preserve"> персоналу та </w:t>
      </w:r>
      <w:proofErr w:type="spellStart"/>
      <w:r>
        <w:rPr>
          <w:szCs w:val="28"/>
          <w:lang w:val="ru-RU"/>
        </w:rPr>
        <w:t>внутрішніх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комунікацій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Управління</w:t>
      </w:r>
      <w:proofErr w:type="spellEnd"/>
      <w:r>
        <w:rPr>
          <w:szCs w:val="28"/>
          <w:lang w:val="ru-RU"/>
        </w:rPr>
        <w:t xml:space="preserve"> персоналу та </w:t>
      </w:r>
      <w:proofErr w:type="spellStart"/>
      <w:r>
        <w:rPr>
          <w:szCs w:val="28"/>
          <w:lang w:val="ru-RU"/>
        </w:rPr>
        <w:t>організаційної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культури</w:t>
      </w:r>
      <w:proofErr w:type="spellEnd"/>
      <w:r>
        <w:t xml:space="preserve"> Національної служби здоров’я України Ка</w:t>
      </w:r>
      <w:r w:rsidR="002D38F4">
        <w:t>рпенко О.М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0AE0245D" w14:textId="77777777" w:rsidR="00B3283F" w:rsidRDefault="00B3283F" w:rsidP="00B3283F"/>
    <w:p w14:paraId="53DFAA99" w14:textId="77777777" w:rsidR="00B3283F" w:rsidRDefault="00B3283F" w:rsidP="00B3283F"/>
    <w:p w14:paraId="46A08CDE" w14:textId="77777777" w:rsidR="00B3283F" w:rsidRDefault="00B3283F" w:rsidP="00B3283F"/>
    <w:p w14:paraId="1848FFF6" w14:textId="77777777" w:rsidR="00B3283F" w:rsidRDefault="00B3283F" w:rsidP="00B3283F"/>
    <w:p w14:paraId="2EBD00AB" w14:textId="77777777" w:rsidR="00AA1CB6" w:rsidRDefault="00AA1CB6"/>
    <w:sectPr w:rsidR="00AA1CB6" w:rsidSect="00B328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83F"/>
    <w:rsid w:val="000C0460"/>
    <w:rsid w:val="002D38F4"/>
    <w:rsid w:val="00AA1CB6"/>
    <w:rsid w:val="00B3283F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E3A4B"/>
  <w15:chartTrackingRefBased/>
  <w15:docId w15:val="{E611723C-2BA3-4F8B-BCDD-06D47A2A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83F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28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8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28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28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28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83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83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83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83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2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2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2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28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28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28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28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28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28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28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32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28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32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283F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328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283F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328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2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3283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28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543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2026-09-02T13:19:00Z</dcterms:created>
  <dcterms:modified xsi:type="dcterms:W3CDTF">2026-09-02T13:33:00Z</dcterms:modified>
</cp:coreProperties>
</file>